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88" w:rsidRPr="00665188" w:rsidRDefault="00665188" w:rsidP="00665188">
      <w:pPr>
        <w:tabs>
          <w:tab w:val="left" w:pos="2880"/>
          <w:tab w:val="center" w:pos="5102"/>
        </w:tabs>
        <w:jc w:val="center"/>
        <w:rPr>
          <w:b/>
          <w:bCs/>
        </w:rPr>
      </w:pPr>
      <w:r w:rsidRPr="00665188">
        <w:rPr>
          <w:b/>
          <w:bCs/>
        </w:rPr>
        <w:t>Материалы к заседанию</w:t>
      </w:r>
    </w:p>
    <w:p w:rsidR="00665188" w:rsidRPr="00665188" w:rsidRDefault="00665188" w:rsidP="00665188">
      <w:pPr>
        <w:tabs>
          <w:tab w:val="left" w:pos="2880"/>
          <w:tab w:val="center" w:pos="5102"/>
        </w:tabs>
        <w:jc w:val="center"/>
        <w:rPr>
          <w:b/>
          <w:bCs/>
        </w:rPr>
      </w:pPr>
      <w:r w:rsidRPr="00665188">
        <w:rPr>
          <w:b/>
          <w:bCs/>
        </w:rPr>
        <w:t xml:space="preserve">Правительства Республики Тыва </w:t>
      </w:r>
    </w:p>
    <w:p w:rsidR="00665188" w:rsidRPr="00665188" w:rsidRDefault="007409F1" w:rsidP="00665188">
      <w:pPr>
        <w:tabs>
          <w:tab w:val="left" w:pos="2880"/>
          <w:tab w:val="center" w:pos="5102"/>
        </w:tabs>
        <w:jc w:val="center"/>
        <w:rPr>
          <w:b/>
          <w:bCs/>
        </w:rPr>
      </w:pPr>
      <w:r w:rsidRPr="007409F1">
        <w:rPr>
          <w:b/>
          <w:bCs/>
        </w:rPr>
        <w:t>28</w:t>
      </w:r>
      <w:r w:rsidR="00DB3714">
        <w:rPr>
          <w:b/>
          <w:bCs/>
        </w:rPr>
        <w:t xml:space="preserve"> февраля</w:t>
      </w:r>
      <w:r w:rsidR="007415BA">
        <w:rPr>
          <w:b/>
          <w:bCs/>
        </w:rPr>
        <w:t xml:space="preserve"> </w:t>
      </w:r>
      <w:r w:rsidR="00665188" w:rsidRPr="00665188">
        <w:rPr>
          <w:b/>
          <w:bCs/>
        </w:rPr>
        <w:t>20</w:t>
      </w:r>
      <w:r w:rsidR="006B76D1">
        <w:rPr>
          <w:b/>
          <w:bCs/>
        </w:rPr>
        <w:t>2</w:t>
      </w:r>
      <w:r w:rsidR="00A66DC2">
        <w:rPr>
          <w:b/>
          <w:bCs/>
        </w:rPr>
        <w:t>3</w:t>
      </w:r>
      <w:r w:rsidR="00665188" w:rsidRPr="00665188">
        <w:rPr>
          <w:b/>
          <w:bCs/>
        </w:rPr>
        <w:t xml:space="preserve"> г.</w:t>
      </w:r>
    </w:p>
    <w:p w:rsidR="00F87B7A" w:rsidRDefault="00F87B7A" w:rsidP="0016521C">
      <w:pPr>
        <w:ind w:firstLine="708"/>
        <w:jc w:val="both"/>
        <w:rPr>
          <w:b/>
        </w:rPr>
      </w:pPr>
    </w:p>
    <w:p w:rsidR="008C050E" w:rsidRDefault="00C1712D" w:rsidP="007409F1">
      <w:pPr>
        <w:ind w:firstLine="709"/>
        <w:jc w:val="both"/>
        <w:rPr>
          <w:b/>
        </w:rPr>
      </w:pPr>
      <w:r>
        <w:rPr>
          <w:b/>
        </w:rPr>
        <w:t xml:space="preserve">1. </w:t>
      </w:r>
      <w:r w:rsidR="007409F1" w:rsidRPr="007409F1">
        <w:rPr>
          <w:b/>
        </w:rPr>
        <w:t>О проекте конституционного закона Республики Тыва «О внесении изменений в статьи 1 и 14</w:t>
      </w:r>
      <w:r w:rsidR="007409F1" w:rsidRPr="007409F1">
        <w:rPr>
          <w:b/>
          <w:vertAlign w:val="superscript"/>
        </w:rPr>
        <w:t>2</w:t>
      </w:r>
      <w:r w:rsidR="007409F1" w:rsidRPr="007409F1">
        <w:rPr>
          <w:b/>
        </w:rPr>
        <w:t xml:space="preserve"> Конституционного закона Республики Тыва «О земле»</w:t>
      </w:r>
    </w:p>
    <w:p w:rsidR="007409F1" w:rsidRDefault="007409F1" w:rsidP="007409F1">
      <w:pPr>
        <w:ind w:firstLine="709"/>
        <w:jc w:val="both"/>
      </w:pPr>
      <w:r>
        <w:t xml:space="preserve">Проект конституционного закона разработан Министерством строительства Республики Тыва </w:t>
      </w:r>
      <w:proofErr w:type="gramStart"/>
      <w:r>
        <w:t>в  целях</w:t>
      </w:r>
      <w:proofErr w:type="gramEnd"/>
      <w:r>
        <w:t xml:space="preserve"> реализации </w:t>
      </w:r>
      <w:r w:rsidRPr="007409F1">
        <w:t>Соглашени</w:t>
      </w:r>
      <w:r>
        <w:t>я</w:t>
      </w:r>
      <w:r w:rsidRPr="007409F1">
        <w:t xml:space="preserve"> о сотрудничестве между Правительством Республики Тыва, АО «ДОМ.РФ», АО «Банк «ДОМ.РФ» и Фондом ДОМ.РФ от 21.12.2020 № 09/4995-20.</w:t>
      </w:r>
    </w:p>
    <w:p w:rsidR="007409F1" w:rsidRDefault="007409F1" w:rsidP="007409F1">
      <w:pPr>
        <w:ind w:firstLine="709"/>
        <w:jc w:val="both"/>
      </w:pPr>
      <w:r>
        <w:t xml:space="preserve">Проект конституционного закона направлен на стимулирование развития рынка организованной аренды и увеличение предложения качественного арендного жилья, соответствующего мировым стандартам путем установления возможности предоставления земельного участка юридическим лицам для строительства многоквартирного дома, где жилые помещения, нежилые помещения (нежилые помещения, предназначены для проживания, и кладовых) и </w:t>
      </w:r>
      <w:proofErr w:type="spellStart"/>
      <w:r>
        <w:t>машино</w:t>
      </w:r>
      <w:proofErr w:type="spellEnd"/>
      <w:r>
        <w:t>-места, предназначены для использования физическими лицами на основании договоров аренды (найма) в рамках реализации масштабных инвестиционных проектов Республики Тыва.</w:t>
      </w:r>
    </w:p>
    <w:p w:rsidR="007409F1" w:rsidRDefault="007409F1" w:rsidP="007409F1">
      <w:pPr>
        <w:ind w:firstLine="709"/>
        <w:jc w:val="both"/>
      </w:pPr>
      <w:r>
        <w:t>Социально-экономический эффект: Арендное жилье способствует развитию жилищного рынка и повышению мобильности населения. Развитый арендный фонд влияет не только на улучшение жилищных условий населения, но и смягчает ценовые колебания на рынке недвижимости. В Республике Тыва существует потребность в арендном жилье, которая составляет на сегодняшний день 636 человек, в том числе:</w:t>
      </w:r>
    </w:p>
    <w:p w:rsidR="007409F1" w:rsidRDefault="007409F1" w:rsidP="007409F1">
      <w:pPr>
        <w:ind w:firstLine="709"/>
        <w:jc w:val="both"/>
      </w:pPr>
      <w:r>
        <w:t xml:space="preserve">- по органам исполнительной власти Республики Тыва - 433 человека (в том числе Минкультуры - 197, </w:t>
      </w:r>
      <w:proofErr w:type="spellStart"/>
      <w:r>
        <w:t>Минспорта</w:t>
      </w:r>
      <w:proofErr w:type="spellEnd"/>
      <w:r>
        <w:t xml:space="preserve"> - 200, Минтруд - 18, Минстрой - 5, Минземимущества - 5, Минтопэнерго - 8);</w:t>
      </w:r>
    </w:p>
    <w:p w:rsidR="007409F1" w:rsidRDefault="007409F1" w:rsidP="007409F1">
      <w:pPr>
        <w:ind w:firstLine="709"/>
        <w:jc w:val="both"/>
      </w:pPr>
      <w:r>
        <w:t>- по организациям и мэрии г. Кызыла - 103 человека (в том числе ГБУ «</w:t>
      </w:r>
      <w:proofErr w:type="spellStart"/>
      <w:r>
        <w:t>Чаданский</w:t>
      </w:r>
      <w:proofErr w:type="spellEnd"/>
      <w:r>
        <w:t xml:space="preserve"> дом-интернат - 3, мэрия г. Кызыла - 100);</w:t>
      </w:r>
    </w:p>
    <w:p w:rsidR="007409F1" w:rsidRDefault="007409F1" w:rsidP="007409F1">
      <w:pPr>
        <w:ind w:firstLine="709"/>
        <w:jc w:val="both"/>
      </w:pPr>
      <w:r>
        <w:t>- 55-я мотострелковая бригада - 100 человек.</w:t>
      </w:r>
    </w:p>
    <w:p w:rsidR="007409F1" w:rsidRDefault="007409F1" w:rsidP="007409F1">
      <w:pPr>
        <w:ind w:firstLine="709"/>
        <w:jc w:val="both"/>
      </w:pPr>
      <w:r>
        <w:t>Привлечение квалифицированных иногородних сотрудников обеспечит поступление в республиканский бюджет Республики Тыва дополнительного налога на доходы физических лиц от фонда оплаты труда таких сотрудников. АО «ДОМ.РФ» в соответствии с Перечнем поручений Президента Российской Федерации по итогам заседания Государственного совета, состоявшегося 17.05.2016 (протокол от 11.06.2016 г. № Пр-1138ГС), осуществляет реализацию пилотных проектов арендного жилья, отвечающим мировым стандартам. Основным механизмом финансирования проекта является Закрытый паевой инвестиционный фонд недвижимости «ДОМ.РФ».</w:t>
      </w:r>
    </w:p>
    <w:p w:rsidR="002B2B07" w:rsidRDefault="007409F1" w:rsidP="007409F1">
      <w:pPr>
        <w:ind w:firstLine="709"/>
        <w:jc w:val="both"/>
      </w:pPr>
      <w:r>
        <w:t>В целях реализации пилотных проектов арендного жилья в регионах России АО «ДОМ.РФ» планирует приобретение квартир на территории Республики Тыва. В рамках возможного строительства арендного жилья на территории Республики Тыва рассматриваются проекты до 120 квартир общей площадью до 6 тыс. кв. метров. Общая сумма инвестиций может составить до 500 млн. рублей. Предлагаемая к установлению льгота является бюджетно-нейтральной.</w:t>
      </w:r>
    </w:p>
    <w:p w:rsidR="007409F1" w:rsidRDefault="007409F1" w:rsidP="007409F1">
      <w:pPr>
        <w:ind w:firstLine="709"/>
        <w:jc w:val="both"/>
      </w:pPr>
    </w:p>
    <w:p w:rsidR="007409F1" w:rsidRPr="007409F1" w:rsidRDefault="007409F1" w:rsidP="007409F1">
      <w:pPr>
        <w:ind w:firstLine="709"/>
        <w:jc w:val="both"/>
        <w:rPr>
          <w:b/>
          <w:highlight w:val="yellow"/>
        </w:rPr>
      </w:pPr>
      <w:r w:rsidRPr="007409F1">
        <w:rPr>
          <w:b/>
        </w:rPr>
        <w:t>О проекте закона Республики Тыва «О видах объектов регионального значения, подлежащих отображению на схемах территориального планирования Республики Тыва,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Республики Тыва»</w:t>
      </w:r>
    </w:p>
    <w:p w:rsidR="007409F1" w:rsidRDefault="007409F1" w:rsidP="007409F1">
      <w:pPr>
        <w:ind w:firstLine="709"/>
        <w:jc w:val="both"/>
      </w:pPr>
      <w:r>
        <w:t xml:space="preserve"> </w:t>
      </w:r>
      <w:r w:rsidRPr="007409F1">
        <w:t xml:space="preserve">Проект закона разработан Министерством строительства Республики Тыва в соответствии с пунктами 19 и 20 статьи 1 Градостроительного кодекса Российской Федерации 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Виды объектов местного значения муниципального района, поселения, городского округа в указанных в пункте 1 части 3 и пункте 1 части 5 статьи 23 настоящего Кодекса областях, подлежащих отображению на схеме территориального </w:t>
      </w:r>
      <w:r w:rsidRPr="007409F1">
        <w:lastRenderedPageBreak/>
        <w:t>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7409F1" w:rsidRDefault="007409F1" w:rsidP="007409F1">
      <w:pPr>
        <w:ind w:firstLine="709"/>
        <w:jc w:val="both"/>
      </w:pPr>
    </w:p>
    <w:p w:rsidR="007409F1" w:rsidRPr="007409F1" w:rsidRDefault="007409F1" w:rsidP="007409F1">
      <w:pPr>
        <w:ind w:firstLine="709"/>
        <w:jc w:val="both"/>
        <w:rPr>
          <w:b/>
          <w:highlight w:val="yellow"/>
        </w:rPr>
      </w:pPr>
      <w:r w:rsidRPr="007409F1">
        <w:rPr>
          <w:b/>
        </w:rPr>
        <w:t>О проекте закона Республики Тыва «О внесении изменений в Закон Республики Тыва «О государственных наградах Республики Тыва»</w:t>
      </w:r>
    </w:p>
    <w:p w:rsidR="007409F1" w:rsidRDefault="007409F1" w:rsidP="007409F1">
      <w:pPr>
        <w:ind w:firstLine="709"/>
        <w:jc w:val="both"/>
      </w:pPr>
      <w:r>
        <w:t xml:space="preserve">Проект закона разработан Министерством труда и социальной политики Республики Тыва. Проектом предлагается внести изменения в </w:t>
      </w:r>
      <w:r w:rsidRPr="007409F1">
        <w:t>Закон Республики Тыва «О государственных наградах Республики Тыва»</w:t>
      </w:r>
      <w:r>
        <w:t xml:space="preserve">, дополнив перечень почетных званий званием </w:t>
      </w:r>
      <w:r w:rsidRPr="007409F1">
        <w:t>«Заслуженный работник социальной защиты населения»</w:t>
      </w:r>
      <w:r>
        <w:t xml:space="preserve"> в</w:t>
      </w:r>
      <w:r w:rsidRPr="007409F1">
        <w:t xml:space="preserve"> целях поощрения граждан и работников, внесших значительный вклад в развитие сферы социальной поддержки и социального обслуживания населения.</w:t>
      </w:r>
    </w:p>
    <w:p w:rsidR="007409F1" w:rsidRDefault="007409F1" w:rsidP="007409F1">
      <w:pPr>
        <w:ind w:firstLine="709"/>
        <w:jc w:val="both"/>
      </w:pPr>
    </w:p>
    <w:p w:rsidR="00744352" w:rsidRPr="00744352" w:rsidRDefault="00744352" w:rsidP="00744352">
      <w:pPr>
        <w:ind w:firstLine="709"/>
        <w:jc w:val="both"/>
        <w:rPr>
          <w:b/>
        </w:rPr>
      </w:pPr>
      <w:r w:rsidRPr="00744352">
        <w:rPr>
          <w:b/>
        </w:rPr>
        <w:t>4. Об итогах деятельности Министерства жилищно-коммунального хозяйства Республики Тыва за 2022 год и о приоритетных направлениях деятельности на 2023 год</w:t>
      </w:r>
    </w:p>
    <w:p w:rsidR="00744352" w:rsidRDefault="00744352" w:rsidP="00744352">
      <w:pPr>
        <w:ind w:firstLine="709"/>
        <w:jc w:val="both"/>
      </w:pPr>
      <w:r>
        <w:t xml:space="preserve">Проект постановления разработан </w:t>
      </w:r>
      <w:r>
        <w:t>Министерством жилищно-коммунального хозяйства</w:t>
      </w:r>
      <w:r w:rsidRPr="007409F1">
        <w:t xml:space="preserve"> Республики Тыва</w:t>
      </w:r>
      <w:r>
        <w:t xml:space="preserve"> на основании </w:t>
      </w:r>
      <w:r w:rsidRPr="00822F55">
        <w:t>распоряжения Правительства Республики Тыва от 10 января 2023 № 2-р «Об утверждении Примерного плана работы Правительст</w:t>
      </w:r>
      <w:r>
        <w:t xml:space="preserve">ва Республики Тыва на 2023 год» </w:t>
      </w:r>
      <w:r>
        <w:t>в целях совершенствования деятельности комплекса жилищно-коммунального хозяйства Республики Тыва, определения приоритетных направлений деятельности на 2023 год в жилищно-коммунальном комплексе Республики Тыва.</w:t>
      </w:r>
    </w:p>
    <w:p w:rsidR="00744352" w:rsidRDefault="00744352" w:rsidP="00744352">
      <w:pPr>
        <w:ind w:firstLine="709"/>
        <w:jc w:val="both"/>
      </w:pPr>
      <w:r>
        <w:t>Проектом предлагается утвердить</w:t>
      </w:r>
      <w:r>
        <w:t xml:space="preserve"> следующие</w:t>
      </w:r>
      <w:r>
        <w:t xml:space="preserve"> приоритетные направления деятельности Министерства жилищно-коммунального хозяйс</w:t>
      </w:r>
      <w:r>
        <w:t>тва Республики Тыва на 2023 год:</w:t>
      </w:r>
    </w:p>
    <w:p w:rsidR="00744352" w:rsidRDefault="00744352" w:rsidP="00744352">
      <w:pPr>
        <w:ind w:firstLine="709"/>
        <w:jc w:val="both"/>
      </w:pPr>
      <w:r>
        <w:t>а) организаци</w:t>
      </w:r>
      <w:r>
        <w:t>я</w:t>
      </w:r>
      <w:r>
        <w:t xml:space="preserve"> государственных угольных складов в целях обеспечения углем населения;</w:t>
      </w:r>
    </w:p>
    <w:p w:rsidR="00744352" w:rsidRDefault="00744352" w:rsidP="00744352">
      <w:pPr>
        <w:ind w:firstLine="709"/>
        <w:jc w:val="both"/>
      </w:pPr>
      <w:r>
        <w:t>б) очистк</w:t>
      </w:r>
      <w:r>
        <w:t>а</w:t>
      </w:r>
      <w:r>
        <w:t xml:space="preserve"> территорий населенных пунктов от стихийных свалок;</w:t>
      </w:r>
    </w:p>
    <w:p w:rsidR="00744352" w:rsidRDefault="00744352" w:rsidP="00744352">
      <w:pPr>
        <w:ind w:firstLine="709"/>
        <w:jc w:val="both"/>
      </w:pPr>
      <w:r>
        <w:t>в) реализаци</w:t>
      </w:r>
      <w:r>
        <w:t>я</w:t>
      </w:r>
      <w:r>
        <w:t xml:space="preserve"> губернаторского проекта «Чистый город. Чистое село»;</w:t>
      </w:r>
    </w:p>
    <w:p w:rsidR="00744352" w:rsidRDefault="00744352" w:rsidP="00744352">
      <w:pPr>
        <w:ind w:firstLine="709"/>
        <w:jc w:val="both"/>
      </w:pPr>
      <w:r>
        <w:t>г) строительство и модернизаци</w:t>
      </w:r>
      <w:r>
        <w:t>я</w:t>
      </w:r>
      <w:r>
        <w:t xml:space="preserve"> коммунальной инфраструктуры.</w:t>
      </w:r>
    </w:p>
    <w:p w:rsidR="00744352" w:rsidRDefault="00744352" w:rsidP="007409F1">
      <w:pPr>
        <w:ind w:firstLine="709"/>
        <w:jc w:val="both"/>
        <w:rPr>
          <w:b/>
        </w:rPr>
      </w:pPr>
    </w:p>
    <w:p w:rsidR="007409F1" w:rsidRPr="007409F1" w:rsidRDefault="00744352" w:rsidP="007409F1">
      <w:pPr>
        <w:ind w:firstLine="709"/>
        <w:jc w:val="both"/>
        <w:rPr>
          <w:b/>
          <w:highlight w:val="yellow"/>
        </w:rPr>
      </w:pPr>
      <w:r>
        <w:rPr>
          <w:b/>
        </w:rPr>
        <w:t xml:space="preserve">5. </w:t>
      </w:r>
      <w:r w:rsidR="007409F1" w:rsidRPr="007409F1">
        <w:rPr>
          <w:b/>
        </w:rPr>
        <w:t>Об итогах деятельности Службы государственной жилищной инспекции и строительного надзора Республики Тыва за 2022 год и о приоритетных направлениях деятельности на 2023 год</w:t>
      </w:r>
    </w:p>
    <w:p w:rsidR="007409F1" w:rsidRDefault="007409F1" w:rsidP="007409F1">
      <w:pPr>
        <w:ind w:firstLine="709"/>
        <w:jc w:val="both"/>
      </w:pPr>
      <w:r>
        <w:t xml:space="preserve">Проект постановления разработан </w:t>
      </w:r>
      <w:r w:rsidRPr="007409F1">
        <w:t>Служб</w:t>
      </w:r>
      <w:r w:rsidR="00822F55">
        <w:t>ой</w:t>
      </w:r>
      <w:r w:rsidRPr="007409F1">
        <w:t xml:space="preserve"> государственной жилищной инспекции и строительного надзора Республики Тыва</w:t>
      </w:r>
      <w:r w:rsidR="00822F55">
        <w:t xml:space="preserve"> на основании </w:t>
      </w:r>
      <w:r w:rsidR="00822F55" w:rsidRPr="00822F55">
        <w:t>распоряжения Правительства Республики Тыва от 10 января 2023 № 2-р «Об утверждении Примерного плана работы Правительства Республики Тыва на 2023 год».</w:t>
      </w:r>
    </w:p>
    <w:p w:rsidR="00822F55" w:rsidRDefault="00822F55" w:rsidP="00822F55">
      <w:pPr>
        <w:ind w:firstLine="709"/>
        <w:jc w:val="both"/>
      </w:pPr>
      <w:r>
        <w:t>Проектом предлагается утвердить приоритетными направлениями деятельности Службы государственной жилищной инспекции и строительного надзора Республики Тыва на 2023 год:</w:t>
      </w:r>
    </w:p>
    <w:p w:rsidR="00822F55" w:rsidRDefault="00822F55" w:rsidP="00822F55">
      <w:pPr>
        <w:ind w:firstLine="709"/>
        <w:jc w:val="both"/>
      </w:pPr>
      <w:r>
        <w:t>защиту прав и законных интересов граждан при получении жилищно-коммунальных услуг;</w:t>
      </w:r>
    </w:p>
    <w:p w:rsidR="00822F55" w:rsidRDefault="00822F55" w:rsidP="00822F55">
      <w:pPr>
        <w:ind w:firstLine="709"/>
        <w:jc w:val="both"/>
      </w:pPr>
      <w:r>
        <w:t>осуществление эффективного государственного контроля за организацией и проведением капитального ремонта многоквартирных жилых домов;</w:t>
      </w:r>
    </w:p>
    <w:p w:rsidR="00822F55" w:rsidRDefault="00822F55" w:rsidP="00822F55">
      <w:pPr>
        <w:ind w:firstLine="709"/>
        <w:jc w:val="both"/>
      </w:pPr>
      <w:r>
        <w:t>осуществление контрольно-надзорной деятельности в области градостроительства, ведение регионального строительного надзора;</w:t>
      </w:r>
    </w:p>
    <w:p w:rsidR="00822F55" w:rsidRDefault="00822F55" w:rsidP="00822F55">
      <w:pPr>
        <w:ind w:firstLine="709"/>
        <w:jc w:val="both"/>
      </w:pPr>
      <w:r>
        <w:t>введение практики выявления самовольных построек и объектов капитального строительства, строящихся с нарушением норм законодательства;</w:t>
      </w:r>
    </w:p>
    <w:p w:rsidR="00822F55" w:rsidRDefault="00822F55" w:rsidP="00822F55">
      <w:pPr>
        <w:ind w:firstLine="709"/>
        <w:jc w:val="both"/>
      </w:pPr>
      <w:r>
        <w:t>повышение качества кадрового состава Службы (повышение правовой грамотности должностных лиц, уполномоченных на рассмотрение дел об административных правонарушениях, организация обучения и получения соответствующих допусков инспекторами Службы).</w:t>
      </w:r>
    </w:p>
    <w:p w:rsidR="00822F55" w:rsidRDefault="00822F55" w:rsidP="00822F55">
      <w:pPr>
        <w:ind w:firstLine="709"/>
        <w:jc w:val="both"/>
      </w:pPr>
    </w:p>
    <w:p w:rsidR="004858A6" w:rsidRPr="004858A6" w:rsidRDefault="00744352" w:rsidP="004858A6">
      <w:pPr>
        <w:ind w:firstLine="709"/>
        <w:jc w:val="both"/>
        <w:rPr>
          <w:b/>
          <w:highlight w:val="yellow"/>
        </w:rPr>
      </w:pPr>
      <w:r>
        <w:rPr>
          <w:b/>
        </w:rPr>
        <w:t xml:space="preserve">6. </w:t>
      </w:r>
      <w:r w:rsidR="004858A6" w:rsidRPr="004858A6">
        <w:rPr>
          <w:b/>
        </w:rPr>
        <w:t>Об итогах деятельности Службы по тарифам Республики Тыва за 2022 год и о приоритетных направлениях деятельности на 2023 год</w:t>
      </w:r>
    </w:p>
    <w:p w:rsidR="004858A6" w:rsidRDefault="004858A6" w:rsidP="00822F55">
      <w:pPr>
        <w:ind w:firstLine="709"/>
        <w:jc w:val="both"/>
        <w:rPr>
          <w:b/>
        </w:rPr>
      </w:pPr>
      <w:r>
        <w:t xml:space="preserve">Проект постановления разработан </w:t>
      </w:r>
      <w:r w:rsidRPr="007409F1">
        <w:t>Служб</w:t>
      </w:r>
      <w:r>
        <w:t>ой</w:t>
      </w:r>
      <w:r w:rsidRPr="007409F1">
        <w:t xml:space="preserve"> </w:t>
      </w:r>
      <w:r>
        <w:t xml:space="preserve">по тарифам </w:t>
      </w:r>
      <w:r w:rsidRPr="007409F1">
        <w:t>Республики Тыва</w:t>
      </w:r>
      <w:r>
        <w:t xml:space="preserve"> на основании </w:t>
      </w:r>
      <w:r w:rsidRPr="00822F55">
        <w:t>распоряжения Правительства Республики Тыва от 10 января 2023 № 2-р «Об утверждении Примерного плана работы Правительства Республики Тыва на 2023 год».</w:t>
      </w:r>
    </w:p>
    <w:p w:rsidR="004858A6" w:rsidRPr="004858A6" w:rsidRDefault="004858A6" w:rsidP="004858A6">
      <w:pPr>
        <w:ind w:firstLine="709"/>
        <w:jc w:val="both"/>
      </w:pPr>
      <w:r w:rsidRPr="004858A6">
        <w:t xml:space="preserve">В целях исполнения реализации послания Главы Республики Тыва Верховному Хуралу (парламенту) Республики Тыва от 16 декабря 2022 г. о положении дел в республике и внутренней </w:t>
      </w:r>
      <w:r w:rsidRPr="004858A6">
        <w:lastRenderedPageBreak/>
        <w:t>политике на 2023 год «Сохранение и укрепление традиционных ценностей: труд, семья, сплоченность» Служба на 2023 год ставит приоритетной задачей обеспечение принятия новых решений в региональной политики ценообразования.</w:t>
      </w:r>
    </w:p>
    <w:p w:rsidR="004858A6" w:rsidRDefault="004858A6" w:rsidP="004858A6">
      <w:pPr>
        <w:ind w:firstLine="709"/>
        <w:jc w:val="both"/>
      </w:pPr>
      <w:r w:rsidRPr="004858A6">
        <w:t xml:space="preserve">Для обеспечения соблюдения норм федерального законодательства о доступе пользователей информацией к информации о деятельности государственных органов Служба предусматривает соблюдение сроков и полноту предоставления информации по вопросам государственного тарифного регулирования на официальном сайте и социальной сети </w:t>
      </w:r>
      <w:r>
        <w:t>«</w:t>
      </w:r>
      <w:r w:rsidRPr="004858A6">
        <w:t>Интернет</w:t>
      </w:r>
      <w:r>
        <w:t>»</w:t>
      </w:r>
      <w:r w:rsidRPr="004858A6">
        <w:t xml:space="preserve"> на основе подачи грамотной, качественной и познавательной информации.</w:t>
      </w:r>
    </w:p>
    <w:p w:rsidR="00744352" w:rsidRDefault="00744352" w:rsidP="004858A6">
      <w:pPr>
        <w:ind w:firstLine="709"/>
        <w:jc w:val="both"/>
      </w:pPr>
    </w:p>
    <w:p w:rsidR="00744352" w:rsidRPr="00744352" w:rsidRDefault="00744352" w:rsidP="00744352">
      <w:pPr>
        <w:ind w:firstLine="709"/>
        <w:jc w:val="both"/>
        <w:rPr>
          <w:b/>
        </w:rPr>
      </w:pPr>
      <w:r w:rsidRPr="00744352">
        <w:rPr>
          <w:b/>
        </w:rPr>
        <w:t>7. Об утверждении Положения о Министерстве земельных и имущественных отношений Республики Тыва и его структуры</w:t>
      </w:r>
    </w:p>
    <w:p w:rsidR="00744352" w:rsidRDefault="00744352" w:rsidP="00744352">
      <w:pPr>
        <w:ind w:firstLine="709"/>
        <w:jc w:val="both"/>
      </w:pPr>
      <w:r>
        <w:t xml:space="preserve">Проект постановления разработан </w:t>
      </w:r>
      <w:r>
        <w:t>Министерством земельных и имущественных отношений</w:t>
      </w:r>
      <w:r>
        <w:t xml:space="preserve"> Республики Тыва </w:t>
      </w:r>
      <w:r>
        <w:t>в целях приведения Положения о Министерстве земельных и имущественных отношений в соответствие действующему федеральному и республиканскому законодательству.</w:t>
      </w:r>
    </w:p>
    <w:p w:rsidR="00744352" w:rsidRDefault="00744352" w:rsidP="004858A6">
      <w:pPr>
        <w:ind w:firstLine="709"/>
        <w:jc w:val="both"/>
        <w:rPr>
          <w:b/>
        </w:rPr>
      </w:pPr>
    </w:p>
    <w:p w:rsidR="004858A6" w:rsidRDefault="00744352" w:rsidP="004858A6">
      <w:pPr>
        <w:ind w:firstLine="709"/>
        <w:jc w:val="both"/>
        <w:rPr>
          <w:b/>
          <w:highlight w:val="yellow"/>
        </w:rPr>
      </w:pPr>
      <w:r>
        <w:rPr>
          <w:b/>
        </w:rPr>
        <w:t>8</w:t>
      </w:r>
      <w:r w:rsidR="004858A6">
        <w:rPr>
          <w:b/>
        </w:rPr>
        <w:t xml:space="preserve">. Об утверждении итогового отчета о реализации инвестиционного проекта «Строительство </w:t>
      </w:r>
      <w:proofErr w:type="spellStart"/>
      <w:r w:rsidR="004858A6">
        <w:rPr>
          <w:b/>
        </w:rPr>
        <w:t>Межегейского</w:t>
      </w:r>
      <w:proofErr w:type="spellEnd"/>
      <w:r w:rsidR="004858A6">
        <w:rPr>
          <w:b/>
        </w:rPr>
        <w:t xml:space="preserve"> угольного комплекса» за 2022 год</w:t>
      </w:r>
    </w:p>
    <w:p w:rsidR="004858A6" w:rsidRDefault="004858A6" w:rsidP="004858A6">
      <w:pPr>
        <w:ind w:firstLine="709"/>
        <w:jc w:val="both"/>
      </w:pPr>
      <w:r>
        <w:t>Проект выписки из протокола заседания Правительства Республики Тыва разработан Министерством экономического развития и промышленности на основании пункта 3.3  инвестиционного соглашения между Республикой Тыва и Обществом с ограниченной ответственностью «Угольная компания «</w:t>
      </w:r>
      <w:proofErr w:type="spellStart"/>
      <w:r>
        <w:t>Межегейуголь</w:t>
      </w:r>
      <w:proofErr w:type="spellEnd"/>
      <w:r>
        <w:t xml:space="preserve">» о реализации инвестиционного проекта «Строительство </w:t>
      </w:r>
      <w:proofErr w:type="spellStart"/>
      <w:r>
        <w:t>Межегейского</w:t>
      </w:r>
      <w:proofErr w:type="spellEnd"/>
      <w:r>
        <w:t xml:space="preserve"> угольного комплекса» от 08.04.2022, утвержденного постановлением Правительства Республики Тыва от 31.03.2022 № 156; документов и статистических форм отчетности ООО «УК «</w:t>
      </w:r>
      <w:proofErr w:type="spellStart"/>
      <w:r>
        <w:t>Межегейуголь</w:t>
      </w:r>
      <w:proofErr w:type="spellEnd"/>
      <w:r>
        <w:t>», подтверждающих достижение целевых показателей.</w:t>
      </w:r>
    </w:p>
    <w:p w:rsidR="004858A6" w:rsidRDefault="004858A6" w:rsidP="004858A6">
      <w:pPr>
        <w:ind w:firstLine="709"/>
        <w:jc w:val="both"/>
      </w:pPr>
      <w:r>
        <w:t>Цель проекта - утверждение итогового отчета о реализации инвестиционного проекта за 2022 год с целью продления действия инвестиционного соглашения между Республикой Тыва и обществом с ограниченной ответственностью «Угольная компания «</w:t>
      </w:r>
      <w:proofErr w:type="spellStart"/>
      <w:r>
        <w:t>Межегейуголь</w:t>
      </w:r>
      <w:proofErr w:type="spellEnd"/>
      <w:r>
        <w:t xml:space="preserve">» о реализации инвестиционного проекта «Строительство </w:t>
      </w:r>
      <w:proofErr w:type="spellStart"/>
      <w:r>
        <w:t>Межегейского</w:t>
      </w:r>
      <w:proofErr w:type="spellEnd"/>
      <w:r>
        <w:t xml:space="preserve"> угольного комплекса».</w:t>
      </w:r>
    </w:p>
    <w:p w:rsidR="007409F1" w:rsidRDefault="007409F1" w:rsidP="007409F1">
      <w:pPr>
        <w:ind w:firstLine="709"/>
        <w:jc w:val="both"/>
      </w:pPr>
    </w:p>
    <w:p w:rsidR="004858A6" w:rsidRDefault="00744352" w:rsidP="004858A6">
      <w:pPr>
        <w:ind w:firstLine="708"/>
        <w:jc w:val="both"/>
        <w:rPr>
          <w:b/>
        </w:rPr>
      </w:pPr>
      <w:r>
        <w:rPr>
          <w:b/>
        </w:rPr>
        <w:t xml:space="preserve">9. </w:t>
      </w:r>
      <w:r w:rsidR="004858A6" w:rsidRPr="004858A6">
        <w:rPr>
          <w:b/>
        </w:rPr>
        <w:t>О создании государственного казенного учреждения Республики Тыва «Центр финансового обеспечения Министерства образования Республики Тыва» путем реорганизации государственного бюджетного учреждения Республики Тыва «Центр учета и мониторинга деятельности образовательных организаций» в форме выделения</w:t>
      </w:r>
    </w:p>
    <w:p w:rsidR="004858A6" w:rsidRDefault="004858A6" w:rsidP="004858A6">
      <w:pPr>
        <w:ind w:firstLine="708"/>
        <w:jc w:val="both"/>
      </w:pPr>
      <w:r w:rsidRPr="004858A6">
        <w:t xml:space="preserve">Проект постановления разработан Министерством образования Республики Тыва </w:t>
      </w:r>
      <w:r>
        <w:t xml:space="preserve">во исполнение пункта </w:t>
      </w:r>
      <w:r w:rsidRPr="004858A6">
        <w:t>2.2. Перечня поручений Главы Республики Тыва по передаче полномочий по ведению бюджетного (бухгалтерского) учета и отчетности органами исполнительной власти и подведомственными им учреждениями в Государственное казенное учреждение «Межотраслевая централизованная бухгалтерия Республики Тыва»</w:t>
      </w:r>
      <w:r>
        <w:t>.</w:t>
      </w:r>
    </w:p>
    <w:p w:rsidR="004858A6" w:rsidRDefault="004858A6" w:rsidP="004858A6">
      <w:pPr>
        <w:ind w:firstLine="708"/>
        <w:jc w:val="both"/>
      </w:pPr>
      <w:r>
        <w:t xml:space="preserve">Создание государственного казенного учреждения Республики Тыва «Центр финансового обеспечения Министерства образования Республики Тыва» путем реорганизации государственного бюджетного учреждения Республики Тыва «Центр учета и мониторинга деятельности образовательных организаций» в форме выделения. </w:t>
      </w:r>
    </w:p>
    <w:p w:rsidR="004858A6" w:rsidRDefault="004858A6" w:rsidP="004858A6">
      <w:pPr>
        <w:ind w:firstLine="708"/>
        <w:jc w:val="both"/>
      </w:pPr>
      <w:r>
        <w:t>Основные цели деятельности ГКУ РТ «ЦФО МО»:</w:t>
      </w:r>
    </w:p>
    <w:p w:rsidR="004858A6" w:rsidRDefault="004858A6" w:rsidP="004858A6">
      <w:pPr>
        <w:ind w:firstLine="708"/>
        <w:jc w:val="both"/>
      </w:pPr>
      <w:r>
        <w:t>а) начисление выплат физическим лицам по оплате труда и иных выплат, а также связанных с ними обязательных платежей в бюджеты бюджетной системы Российской Федерации и их перечисление;</w:t>
      </w:r>
    </w:p>
    <w:p w:rsidR="004858A6" w:rsidRDefault="004858A6" w:rsidP="004858A6">
      <w:pPr>
        <w:ind w:firstLine="708"/>
        <w:jc w:val="both"/>
      </w:pPr>
      <w:r>
        <w:t>б) ведение бюджетного учета, включая составление и представление бюджетной отчетности;</w:t>
      </w:r>
    </w:p>
    <w:p w:rsidR="004858A6" w:rsidRDefault="004858A6" w:rsidP="004858A6">
      <w:pPr>
        <w:ind w:firstLine="708"/>
        <w:jc w:val="both"/>
      </w:pPr>
      <w:r>
        <w:t>в) составление на основании представленной бухгалтерской (финансовой) отчетности консолидированной бюджетной отчетности и консолидированной бухгалтерской (финансовой) отчетности;</w:t>
      </w:r>
    </w:p>
    <w:p w:rsidR="004858A6" w:rsidRDefault="004858A6" w:rsidP="004858A6">
      <w:pPr>
        <w:ind w:firstLine="708"/>
        <w:jc w:val="both"/>
      </w:pPr>
      <w:r>
        <w:lastRenderedPageBreak/>
        <w:t>г) составление на основании данных бюджетного учета иной обязательной отчетности, в том числе налоговой отчетности, статистической отчетности, отчетности, представляемой во внебюджетные фонды Российской Федерации, в Счетную палату Российской Федерации;</w:t>
      </w:r>
    </w:p>
    <w:p w:rsidR="004858A6" w:rsidRDefault="004858A6" w:rsidP="004858A6">
      <w:pPr>
        <w:ind w:firstLine="708"/>
        <w:jc w:val="both"/>
      </w:pPr>
      <w:r>
        <w:t>д) осуществление планово-экономической работы;</w:t>
      </w:r>
    </w:p>
    <w:p w:rsidR="004858A6" w:rsidRDefault="004858A6" w:rsidP="004858A6">
      <w:pPr>
        <w:ind w:firstLine="708"/>
        <w:jc w:val="both"/>
      </w:pPr>
      <w:r>
        <w:t>е) осуществление внутреннего финансового контроля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
    <w:p w:rsidR="004858A6" w:rsidRDefault="004858A6" w:rsidP="004858A6">
      <w:pPr>
        <w:ind w:firstLine="708"/>
        <w:jc w:val="both"/>
      </w:pPr>
      <w:r>
        <w:t>ж) осуществление работы по комплектованию, хранению, учету и использованию архивных документов, образовавшихся в процессе деятельности.</w:t>
      </w:r>
    </w:p>
    <w:p w:rsidR="004858A6" w:rsidRDefault="004858A6" w:rsidP="004858A6">
      <w:pPr>
        <w:ind w:firstLine="708"/>
        <w:jc w:val="both"/>
      </w:pPr>
      <w:r>
        <w:t>Определить предельную штатную численность работников ГКУ РТ «ЦФО МО» в количестве 80 единиц.</w:t>
      </w:r>
    </w:p>
    <w:p w:rsidR="004858A6" w:rsidRDefault="004858A6" w:rsidP="004858A6">
      <w:pPr>
        <w:ind w:firstLine="708"/>
        <w:jc w:val="both"/>
      </w:pPr>
      <w:r>
        <w:t>Штатные единицы создаваемому учреждению передаются из ГБУ РТ «Центр учета и мониторинга деятельности образовательных организаций».</w:t>
      </w:r>
    </w:p>
    <w:p w:rsidR="004858A6" w:rsidRDefault="004858A6" w:rsidP="004858A6">
      <w:pPr>
        <w:ind w:firstLine="708"/>
        <w:jc w:val="both"/>
      </w:pPr>
    </w:p>
    <w:p w:rsidR="00744352" w:rsidRPr="00744352" w:rsidRDefault="00744352" w:rsidP="00744352">
      <w:pPr>
        <w:ind w:firstLine="709"/>
        <w:jc w:val="both"/>
        <w:rPr>
          <w:b/>
        </w:rPr>
      </w:pPr>
      <w:r w:rsidRPr="00744352">
        <w:rPr>
          <w:b/>
        </w:rPr>
        <w:t>10. О внесении изменений в постановление Правительства Республики Тыва от 16 июля 2021 г. № 348</w:t>
      </w:r>
    </w:p>
    <w:p w:rsidR="00744352" w:rsidRDefault="00744352" w:rsidP="00744352">
      <w:pPr>
        <w:ind w:firstLine="708"/>
        <w:jc w:val="both"/>
      </w:pPr>
      <w:r>
        <w:t xml:space="preserve">Проект постановления разработан Министерством образования Республики Тыва на основании </w:t>
      </w:r>
      <w:r>
        <w:t>Закон</w:t>
      </w:r>
      <w:r>
        <w:t>а</w:t>
      </w:r>
      <w:r>
        <w:t xml:space="preserve"> Республики Тыва от 26 декабря 2022 г. № 896-ЗРТ «О внесении изменений в Закон Республики Тыва «О республиканском бюджете Республики Тыва на 2022 год и на плановый период 2023 и 2024 годов».</w:t>
      </w:r>
    </w:p>
    <w:p w:rsidR="00744352" w:rsidRDefault="00744352" w:rsidP="00744352">
      <w:pPr>
        <w:ind w:firstLine="708"/>
        <w:jc w:val="both"/>
      </w:pPr>
      <w:r>
        <w:t xml:space="preserve">Цель принятия: </w:t>
      </w:r>
    </w:p>
    <w:p w:rsidR="00744352" w:rsidRDefault="00744352" w:rsidP="00744352">
      <w:pPr>
        <w:ind w:firstLine="708"/>
        <w:jc w:val="both"/>
      </w:pPr>
      <w:r>
        <w:t>1) приведение лимитов финансирования государственной программы Республики Тыва «Патриотическое воспитание граждан, проживающих в Республике Тыва, на 2022-2024 годы», утвержденной постановлением Правительства Республики Тыва от 16 июля 2021 г. № 348, в соответствие с Законом Республики Тыва от 26 декабря 2022 г. № 896-ЗРТ; «О внесении изменений в Закон Республики Тыва «О республиканском бюджете Республики Тыва на 2022 год и на плановый период 2023 и 2024 годов»;</w:t>
      </w:r>
    </w:p>
    <w:p w:rsidR="00744352" w:rsidRDefault="00744352" w:rsidP="00744352">
      <w:pPr>
        <w:ind w:firstLine="708"/>
        <w:jc w:val="both"/>
      </w:pPr>
      <w:r>
        <w:t>2) предлагается дополнить показателями:</w:t>
      </w:r>
    </w:p>
    <w:p w:rsidR="00744352" w:rsidRDefault="00744352" w:rsidP="00744352">
      <w:pPr>
        <w:ind w:firstLine="708"/>
        <w:jc w:val="both"/>
      </w:pPr>
      <w:r>
        <w:t>«Количество оснащенных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до 175 единиц к 2023 г. согласно Дополнительному соглашению к Соглашению о реализации регионального проекта «Патриотическое воспитание граждан Российской Федерации» на территории Республики Тыва от 2 декабря 2022 г. № 073-2020-EВ001-14/3;</w:t>
      </w:r>
    </w:p>
    <w:p w:rsidR="00744352" w:rsidRDefault="00744352" w:rsidP="00744352">
      <w:pPr>
        <w:ind w:firstLine="708"/>
        <w:jc w:val="both"/>
      </w:pPr>
      <w:r>
        <w:t>подпрограмму 2 «Обеспечение юнармейской формой обучающихся образовательных организаций республики от общего количества принятых в ряды движения «</w:t>
      </w:r>
      <w:proofErr w:type="spellStart"/>
      <w:r>
        <w:t>Юнармия</w:t>
      </w:r>
      <w:proofErr w:type="spellEnd"/>
      <w:r>
        <w:t>» за год»;</w:t>
      </w:r>
    </w:p>
    <w:p w:rsidR="00744352" w:rsidRDefault="00744352" w:rsidP="00744352">
      <w:pPr>
        <w:ind w:firstLine="708"/>
        <w:jc w:val="both"/>
      </w:pPr>
      <w:r>
        <w:t xml:space="preserve">подпрограмму 3 «Количество детей и молодежи, вовлеченных в мероприятия </w:t>
      </w:r>
      <w:proofErr w:type="spellStart"/>
      <w:r>
        <w:t>межпоколенческого</w:t>
      </w:r>
      <w:proofErr w:type="spellEnd"/>
      <w:r>
        <w:t xml:space="preserve"> взаимодействия и преемственности поколений».</w:t>
      </w:r>
    </w:p>
    <w:p w:rsidR="00744352" w:rsidRDefault="00744352" w:rsidP="00744352">
      <w:pPr>
        <w:ind w:firstLine="708"/>
        <w:jc w:val="both"/>
      </w:pPr>
      <w:r>
        <w:t>3) исключение подпрограммы 4 «Развитие волонтерского движения как важного элемента системы патриотического воспитания молодежи» в связи с отсутствием финансовых средств в данной подпрограмме, в связи с этим предлагается перенести данное мероприятие в подпрограмму 3 и сформулировать следующим образом - 3.1.3. «Республиканский конкурс проектов по патриотическому воспитанию»;</w:t>
      </w:r>
    </w:p>
    <w:p w:rsidR="00744352" w:rsidRDefault="00744352" w:rsidP="00744352">
      <w:pPr>
        <w:ind w:firstLine="708"/>
        <w:jc w:val="both"/>
      </w:pPr>
      <w:r>
        <w:t>4) предлагается перечень мероприятий подпрограммы 2 «Совершенствование форм и методов работы по патриотическому воспитанию граждан» дополнить 2 мероприятиями: 1. «Питание и обмундирование полевой формой допризывной молодежи учебных сборов», 2. «Приобретение юнармейской формы»;</w:t>
      </w:r>
    </w:p>
    <w:p w:rsidR="00744352" w:rsidRDefault="00744352" w:rsidP="00744352">
      <w:pPr>
        <w:ind w:firstLine="708"/>
        <w:jc w:val="both"/>
      </w:pPr>
      <w:r>
        <w:t>5) в подпрограмме 3 «Военно-патриотическое воспитание детей и молодежи, развитие практики шефства воинских частей над образовательными организациями» предлагается дополнительно в перечень мероприятий включить 4 мероприятия: 1. «Республиканский конкурс проектов по патриотическому воспитанию»; 2. «Участие в конкурсах Всероссийского проекта «Большая перемена» в рамках Национального проекта «Образование»; 3. «Обеспечение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4. «Участие во Всероссий</w:t>
      </w:r>
      <w:r>
        <w:lastRenderedPageBreak/>
        <w:t>ских и Окружных  мероприятиях, конкурсах»). Из перечня мероприятий исключить мероприятие «Приобретение автобуса для учебно-методического центра «Авангард», в связи с отсутствием финансовых средств;</w:t>
      </w:r>
    </w:p>
    <w:p w:rsidR="00744352" w:rsidRDefault="00744352" w:rsidP="00744352">
      <w:pPr>
        <w:ind w:firstLine="708"/>
        <w:jc w:val="both"/>
      </w:pPr>
      <w:r>
        <w:t>6) в подпрограмме 5 предлагается переименовать мероприятие 5.1.2. «Издание газеты движения «</w:t>
      </w:r>
      <w:proofErr w:type="spellStart"/>
      <w:r>
        <w:t>Юнармия</w:t>
      </w:r>
      <w:proofErr w:type="spellEnd"/>
      <w:r>
        <w:t>» и учебно-методического центра «Авангард» на «Публикация материалов по военно-патриотическому воспитанию в СМИ (газетах, журналах)», так как материалы по патриотическому воспитанию направляются Министерством образования Республики Тыва в редакции газет и журналов для публикации раз в полугодие. Мероприятия данного раздел</w:t>
      </w:r>
      <w:r>
        <w:t>а проводятся без финансирования.</w:t>
      </w:r>
    </w:p>
    <w:p w:rsidR="00744352" w:rsidRDefault="00744352" w:rsidP="004858A6">
      <w:pPr>
        <w:ind w:firstLine="709"/>
        <w:jc w:val="both"/>
        <w:rPr>
          <w:b/>
        </w:rPr>
      </w:pPr>
    </w:p>
    <w:p w:rsidR="004858A6" w:rsidRPr="00744352" w:rsidRDefault="00744352" w:rsidP="00744352">
      <w:pPr>
        <w:ind w:firstLine="709"/>
        <w:jc w:val="both"/>
        <w:rPr>
          <w:b/>
        </w:rPr>
      </w:pPr>
      <w:r>
        <w:rPr>
          <w:b/>
        </w:rPr>
        <w:t xml:space="preserve">11. </w:t>
      </w:r>
      <w:r w:rsidR="004858A6" w:rsidRPr="004858A6">
        <w:rPr>
          <w:b/>
        </w:rPr>
        <w:t xml:space="preserve">Об утверждении Порядка расходования средств республиканского бюджета Республики Тыва, предусмотренных на цели возмещения ущерба, понесенного гражданами и юридическими лицами при изъятии животных и (или) продуктов животноводства на территории Республики Тыва при ликвидации очагов заразных и особо опасных болезней животных, и о признании утратившими силу некоторых постановлений Правительства Республики Тыва </w:t>
      </w:r>
    </w:p>
    <w:p w:rsidR="004858A6" w:rsidRPr="004858A6" w:rsidRDefault="004858A6" w:rsidP="004858A6">
      <w:pPr>
        <w:ind w:firstLine="708"/>
        <w:jc w:val="both"/>
      </w:pPr>
      <w:r w:rsidRPr="004858A6">
        <w:t xml:space="preserve">Проект постановления разработан </w:t>
      </w:r>
      <w:r>
        <w:t>Службой ветеринарии</w:t>
      </w:r>
      <w:r w:rsidRPr="004858A6">
        <w:t xml:space="preserve"> Республики Тыва</w:t>
      </w:r>
      <w:r>
        <w:t xml:space="preserve"> в соответствии со статьями 3.1, 9, 17 Закона Российской Федерации от 14.05.1993 № 4979-1 «О ветеринарии», постановлением Правительства Российской Федерации от 26.05.2006 № 310 «Об отчуждении животных и изъятии продуктов животноводства при ликвидации очагов особо опасных болезней животных» на основании  распоряжения Правительства Республики Тыва от 5 августа 2022 г. № 436-р «О проведении отчуждения животных и (или) изъятия продуктов животноводства при ликвидации очагов заразных и особо опасных болезней животных на территориях сельских поселений с. Нарын Эрзинского кожууна и с. </w:t>
      </w:r>
      <w:proofErr w:type="spellStart"/>
      <w:r>
        <w:t>Балыктыг</w:t>
      </w:r>
      <w:proofErr w:type="spellEnd"/>
      <w:r>
        <w:t xml:space="preserve"> Тере-Хольского кожууна», распоряжения Правительства Республики Тыва от 30 сентября 2022 г. № 539-р «О проведении отчуждения животных и (или) изъятия продуктов животноводства при ликвидации очагов заразных и особо опасных болезней животных на территории сельского поселения с. </w:t>
      </w:r>
      <w:proofErr w:type="spellStart"/>
      <w:r>
        <w:t>Дус-Даг</w:t>
      </w:r>
      <w:proofErr w:type="spellEnd"/>
      <w:r>
        <w:t xml:space="preserve"> Овюрского кожууна» в целях формирования нормативного регулирования возмещения ущерба, причиненного собственникам отчужденных животных и (или) изъятых продуктов животноводства при ликвидации очагов заразных и особо опасных болезней животных.</w:t>
      </w:r>
    </w:p>
    <w:p w:rsidR="004858A6" w:rsidRDefault="004858A6" w:rsidP="007409F1">
      <w:pPr>
        <w:ind w:firstLine="709"/>
        <w:jc w:val="both"/>
      </w:pPr>
    </w:p>
    <w:p w:rsidR="004858A6" w:rsidRDefault="00744352" w:rsidP="004858A6">
      <w:pPr>
        <w:ind w:firstLine="709"/>
        <w:jc w:val="both"/>
        <w:rPr>
          <w:b/>
        </w:rPr>
      </w:pPr>
      <w:r w:rsidRPr="00744352">
        <w:rPr>
          <w:b/>
        </w:rPr>
        <w:t xml:space="preserve">12. </w:t>
      </w:r>
      <w:r w:rsidR="004858A6" w:rsidRPr="00744352">
        <w:rPr>
          <w:b/>
        </w:rPr>
        <w:t>О внесении изменений в региональную программу «Капитальный ремонт общего имущества в многоквартирных домах, расположенных на территории Республики Тыва, на 2014-2043 годы»</w:t>
      </w:r>
    </w:p>
    <w:p w:rsidR="004858A6" w:rsidRDefault="00744352" w:rsidP="007409F1">
      <w:pPr>
        <w:ind w:firstLine="709"/>
        <w:jc w:val="both"/>
      </w:pPr>
      <w:r>
        <w:t xml:space="preserve">Проект постановления разработан Министерством </w:t>
      </w:r>
      <w:r>
        <w:t>строительства</w:t>
      </w:r>
      <w:r w:rsidRPr="007409F1">
        <w:t xml:space="preserve"> Республики Тыва</w:t>
      </w:r>
      <w:r>
        <w:t xml:space="preserve"> </w:t>
      </w:r>
      <w:r w:rsidR="002A78F2">
        <w:t>в целях приведения региональной</w:t>
      </w:r>
      <w:r w:rsidR="002A78F2" w:rsidRPr="002A78F2">
        <w:t xml:space="preserve"> программ</w:t>
      </w:r>
      <w:r w:rsidR="002A78F2">
        <w:t>ы</w:t>
      </w:r>
      <w:r w:rsidR="002A78F2" w:rsidRPr="002A78F2">
        <w:t xml:space="preserve"> «Капитальный ремонт общего имущества в многоквартирных домах, расположенных на территории Республики Тыва, на 2014-2043 годы»</w:t>
      </w:r>
      <w:r w:rsidR="002A78F2">
        <w:t xml:space="preserve"> у уточнения сроков и объемов капитального ремонта отдельных многоквартирных домов в муниципальных образованиях республики.</w:t>
      </w:r>
    </w:p>
    <w:p w:rsidR="002A78F2" w:rsidRDefault="002A78F2" w:rsidP="002A78F2">
      <w:pPr>
        <w:ind w:firstLine="709"/>
        <w:jc w:val="both"/>
      </w:pPr>
      <w:r>
        <w:t>Проектом постановления Правительства Республики Тыва, согласно ст. 16 Закона Республики Тыва от 26 декабря 2013 года №2322 ВХ-1 «Об организации проведения капитального ремонта общего имущества в многоквартирных домах, расположенных на территории Республики Тыва», вносятся изменения в части:</w:t>
      </w:r>
    </w:p>
    <w:p w:rsidR="002A78F2" w:rsidRDefault="002A78F2" w:rsidP="002A78F2">
      <w:pPr>
        <w:ind w:firstLine="709"/>
        <w:jc w:val="both"/>
      </w:pPr>
      <w:r>
        <w:t xml:space="preserve">1) </w:t>
      </w:r>
      <w:r>
        <w:t>дополнения перечня многоквартирных домов, подлежащих капитальному ремонту общего имущества на территории Республики Тыва:</w:t>
      </w:r>
    </w:p>
    <w:p w:rsidR="002A78F2" w:rsidRDefault="002A78F2" w:rsidP="002A78F2">
      <w:pPr>
        <w:ind w:firstLine="709"/>
        <w:jc w:val="both"/>
      </w:pPr>
      <w:r>
        <w:t>- г. Кызыл, ул. Иркутская, д. 9/1;</w:t>
      </w:r>
    </w:p>
    <w:p w:rsidR="002A78F2" w:rsidRDefault="002A78F2" w:rsidP="002A78F2">
      <w:pPr>
        <w:ind w:firstLine="709"/>
        <w:jc w:val="both"/>
      </w:pPr>
      <w:r>
        <w:t>- г. Кызыл, ул. Иркутская 9/2;</w:t>
      </w:r>
    </w:p>
    <w:p w:rsidR="002A78F2" w:rsidRDefault="002A78F2" w:rsidP="002A78F2">
      <w:pPr>
        <w:ind w:firstLine="709"/>
        <w:jc w:val="both"/>
      </w:pPr>
      <w:r>
        <w:t>- г. Кызыл, ул. Московская, д. 123;</w:t>
      </w:r>
    </w:p>
    <w:p w:rsidR="002A78F2" w:rsidRDefault="002A78F2" w:rsidP="002A78F2">
      <w:pPr>
        <w:ind w:firstLine="709"/>
        <w:jc w:val="both"/>
      </w:pPr>
      <w:r>
        <w:t xml:space="preserve">2) </w:t>
      </w:r>
      <w:r>
        <w:t xml:space="preserve">исключения из перечня многоквартирных домов в региональной программе в соответствии с заключением о признании аварийным и подлежащим сносу многоквартирных домов по адресам: </w:t>
      </w:r>
    </w:p>
    <w:p w:rsidR="002A78F2" w:rsidRDefault="002A78F2" w:rsidP="002A78F2">
      <w:pPr>
        <w:ind w:firstLine="709"/>
        <w:jc w:val="both"/>
      </w:pPr>
      <w:r>
        <w:t xml:space="preserve">- г. Кызыл, ул. </w:t>
      </w:r>
      <w:proofErr w:type="spellStart"/>
      <w:r>
        <w:t>Баянкольская</w:t>
      </w:r>
      <w:proofErr w:type="spellEnd"/>
      <w:r>
        <w:t xml:space="preserve"> 13А;</w:t>
      </w:r>
    </w:p>
    <w:p w:rsidR="002A78F2" w:rsidRDefault="002A78F2" w:rsidP="002A78F2">
      <w:pPr>
        <w:ind w:firstLine="709"/>
        <w:jc w:val="both"/>
      </w:pPr>
      <w:r>
        <w:t>- г. Кызыл, ул. Полевая, д.1Б;</w:t>
      </w:r>
    </w:p>
    <w:p w:rsidR="002A78F2" w:rsidRDefault="002A78F2" w:rsidP="002A78F2">
      <w:pPr>
        <w:ind w:firstLine="709"/>
        <w:jc w:val="both"/>
      </w:pPr>
      <w:r>
        <w:lastRenderedPageBreak/>
        <w:t xml:space="preserve">3) </w:t>
      </w:r>
      <w:r>
        <w:t xml:space="preserve">исключения из региональной программы многоквартирных домов блокированной застройки по адресам: </w:t>
      </w:r>
    </w:p>
    <w:p w:rsidR="002A78F2" w:rsidRDefault="002A78F2" w:rsidP="002A78F2">
      <w:pPr>
        <w:ind w:firstLine="709"/>
        <w:jc w:val="both"/>
      </w:pPr>
      <w:r>
        <w:t xml:space="preserve">- г. Туран: ул. </w:t>
      </w:r>
      <w:proofErr w:type="spellStart"/>
      <w:r>
        <w:t>Щетинкина</w:t>
      </w:r>
      <w:proofErr w:type="spellEnd"/>
      <w:r>
        <w:t xml:space="preserve">, д. 43; </w:t>
      </w:r>
    </w:p>
    <w:p w:rsidR="002A78F2" w:rsidRDefault="002A78F2" w:rsidP="002A78F2">
      <w:pPr>
        <w:ind w:firstLine="709"/>
        <w:jc w:val="both"/>
      </w:pPr>
      <w:r>
        <w:t xml:space="preserve">- г. Туран, ул. </w:t>
      </w:r>
      <w:proofErr w:type="spellStart"/>
      <w:r>
        <w:t>Щетинкина</w:t>
      </w:r>
      <w:proofErr w:type="spellEnd"/>
      <w:r>
        <w:t xml:space="preserve">, д. 45, </w:t>
      </w:r>
    </w:p>
    <w:p w:rsidR="002A78F2" w:rsidRDefault="002A78F2" w:rsidP="002A78F2">
      <w:pPr>
        <w:ind w:firstLine="709"/>
        <w:jc w:val="both"/>
      </w:pPr>
      <w:r>
        <w:t xml:space="preserve">- г. Туран, ул. Красных Партизан, д. 7, </w:t>
      </w:r>
    </w:p>
    <w:p w:rsidR="002A78F2" w:rsidRDefault="002A78F2" w:rsidP="002A78F2">
      <w:pPr>
        <w:ind w:firstLine="709"/>
        <w:jc w:val="both"/>
      </w:pPr>
      <w:r>
        <w:t xml:space="preserve">- г. Туран, ул. Ленина, д. 104; </w:t>
      </w:r>
    </w:p>
    <w:p w:rsidR="002A78F2" w:rsidRDefault="002A78F2" w:rsidP="002A78F2">
      <w:pPr>
        <w:ind w:firstLine="709"/>
        <w:jc w:val="both"/>
      </w:pPr>
      <w:r>
        <w:t xml:space="preserve">- г. Шагонар, ул. Енисейская. д. 3а, </w:t>
      </w:r>
    </w:p>
    <w:p w:rsidR="002A78F2" w:rsidRDefault="002A78F2" w:rsidP="002A78F2">
      <w:pPr>
        <w:ind w:firstLine="709"/>
        <w:jc w:val="both"/>
      </w:pPr>
      <w:r>
        <w:t xml:space="preserve">- г. Шагонар, ул. Енисейская, д. 11а; </w:t>
      </w:r>
    </w:p>
    <w:p w:rsidR="002A78F2" w:rsidRDefault="002A78F2" w:rsidP="002A78F2">
      <w:pPr>
        <w:ind w:firstLine="709"/>
        <w:jc w:val="both"/>
      </w:pPr>
      <w:r>
        <w:t xml:space="preserve">- с. Бай-Хаак, ул. Советская, д. 79, </w:t>
      </w:r>
    </w:p>
    <w:p w:rsidR="002A78F2" w:rsidRDefault="002A78F2" w:rsidP="002A78F2">
      <w:pPr>
        <w:ind w:firstLine="709"/>
        <w:jc w:val="both"/>
      </w:pPr>
      <w:r>
        <w:t xml:space="preserve">- с. Бай-Хаак, ул. Советская, д. 81; </w:t>
      </w:r>
    </w:p>
    <w:p w:rsidR="002A78F2" w:rsidRDefault="002A78F2" w:rsidP="002A78F2">
      <w:pPr>
        <w:ind w:firstLine="709"/>
        <w:jc w:val="both"/>
      </w:pPr>
      <w:r>
        <w:t xml:space="preserve">- с. Сарыг-Сеп, ул. Енисейская, д. 168, </w:t>
      </w:r>
    </w:p>
    <w:p w:rsidR="002A78F2" w:rsidRDefault="002A78F2" w:rsidP="002A78F2">
      <w:pPr>
        <w:ind w:firstLine="709"/>
        <w:jc w:val="both"/>
      </w:pPr>
      <w:r>
        <w:t xml:space="preserve">- с. Сарыг-Сеп, ул. Енисейская, д. 170, </w:t>
      </w:r>
    </w:p>
    <w:p w:rsidR="002A78F2" w:rsidRDefault="002A78F2" w:rsidP="002A78F2">
      <w:pPr>
        <w:ind w:firstLine="709"/>
        <w:jc w:val="both"/>
      </w:pPr>
      <w:r>
        <w:t>- с. Сарыг-Сеп, ул. Енисейская, д. 172;</w:t>
      </w:r>
    </w:p>
    <w:p w:rsidR="002A78F2" w:rsidRDefault="002A78F2" w:rsidP="002A78F2">
      <w:pPr>
        <w:ind w:firstLine="709"/>
        <w:jc w:val="both"/>
      </w:pPr>
      <w:r>
        <w:t xml:space="preserve">4) </w:t>
      </w:r>
      <w:r>
        <w:t>на основании ст. 21 Закона РТ от 26.12.2013 г. №2322 ВХ-1 (с изм. от 24.06.2022 г. №838-ЗРТ) в региональную программу добавлен новый вид работ «капитальный ремонт и утепление входных групп, относящихся к общему имуществу в многоквартирном доме».</w:t>
      </w:r>
    </w:p>
    <w:p w:rsidR="004858A6" w:rsidRDefault="004858A6" w:rsidP="007409F1">
      <w:pPr>
        <w:ind w:firstLine="709"/>
        <w:jc w:val="both"/>
      </w:pPr>
    </w:p>
    <w:p w:rsidR="004858A6" w:rsidRDefault="002A78F2" w:rsidP="004858A6">
      <w:pPr>
        <w:ind w:firstLine="709"/>
        <w:jc w:val="both"/>
        <w:rPr>
          <w:b/>
        </w:rPr>
      </w:pPr>
      <w:r w:rsidRPr="002A78F2">
        <w:rPr>
          <w:b/>
        </w:rPr>
        <w:t xml:space="preserve">13. </w:t>
      </w:r>
      <w:r w:rsidR="004858A6" w:rsidRPr="002A78F2">
        <w:rPr>
          <w:b/>
        </w:rPr>
        <w:t>О внесении изменения в краткосрочный план реализации региональной программы «Капитальный ремонт общего имущества в многоквартирных домах, расположенных на территории Республики Тыва, на 2014-2043 годы» на 2023-2025 годы</w:t>
      </w:r>
    </w:p>
    <w:p w:rsidR="002A78F2" w:rsidRDefault="002A78F2" w:rsidP="002A78F2">
      <w:pPr>
        <w:ind w:firstLine="709"/>
        <w:jc w:val="both"/>
      </w:pPr>
      <w:r>
        <w:t>Проект постановления разработан Министерством строительства</w:t>
      </w:r>
      <w:r w:rsidRPr="007409F1">
        <w:t xml:space="preserve"> Республики Тыва</w:t>
      </w:r>
      <w:r>
        <w:t xml:space="preserve"> в целях р</w:t>
      </w:r>
      <w:r>
        <w:t>еализаци</w:t>
      </w:r>
      <w:r>
        <w:t>и</w:t>
      </w:r>
      <w:r>
        <w:t xml:space="preserve"> части 7 статьи 168 Жилищного кодекса Российской Федерации в части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w:t>
      </w:r>
    </w:p>
    <w:p w:rsidR="002A78F2" w:rsidRDefault="002A78F2" w:rsidP="002A78F2">
      <w:pPr>
        <w:ind w:firstLine="709"/>
        <w:jc w:val="both"/>
      </w:pPr>
      <w:r>
        <w:t>Проектом постановления Правительства Республики Тыва, согласно ст. 16 Закона Республики Тыва от 26 декабря 2013 года №2322 ВХ-1 «Об организации проведения капитального ремонта общего имущества в многоквартирных домах, расположенных на территории Республики Тыва», вносятся следующие изменения:</w:t>
      </w:r>
    </w:p>
    <w:p w:rsidR="002A78F2" w:rsidRDefault="002A78F2" w:rsidP="002A78F2">
      <w:pPr>
        <w:ind w:firstLine="709"/>
        <w:jc w:val="both"/>
      </w:pPr>
      <w:r>
        <w:t>1)</w:t>
      </w:r>
      <w:r>
        <w:tab/>
        <w:t xml:space="preserve">по предложению администрации г. Ак-Довурак в краткосрочный план на 2023 год дополнительно включены многоквартирные дома по адресам: </w:t>
      </w:r>
      <w:proofErr w:type="spellStart"/>
      <w:r>
        <w:t>г.Ак-Довурак</w:t>
      </w:r>
      <w:proofErr w:type="spellEnd"/>
      <w:r>
        <w:t>, ул. Комсомольская, д.8, ул. Юбилейная, д.11 по видам работ: капитальный ремонт внутридомовых инженерных систем теплоснабжения и водоотведения;</w:t>
      </w:r>
    </w:p>
    <w:p w:rsidR="002A78F2" w:rsidRDefault="002A78F2" w:rsidP="002A78F2">
      <w:pPr>
        <w:ind w:firstLine="709"/>
        <w:jc w:val="both"/>
      </w:pPr>
      <w:r>
        <w:t>2)</w:t>
      </w:r>
      <w:r>
        <w:tab/>
        <w:t xml:space="preserve">дополнительно включены многоквартирные дома в с. Кызыл-Мажалык по адресам: ул. </w:t>
      </w:r>
      <w:proofErr w:type="spellStart"/>
      <w:r>
        <w:t>Чургуй</w:t>
      </w:r>
      <w:proofErr w:type="spellEnd"/>
      <w:r>
        <w:t xml:space="preserve">-оол, д.94, ул. </w:t>
      </w:r>
      <w:proofErr w:type="spellStart"/>
      <w:r>
        <w:t>Чургуй-оола</w:t>
      </w:r>
      <w:proofErr w:type="spellEnd"/>
      <w:r>
        <w:t>, д.101 по виду работ: аварийно-восстановительные работы входных групп (по перечню поручений Главы РТ №96-ГРТ-ВХ);</w:t>
      </w:r>
    </w:p>
    <w:p w:rsidR="002A78F2" w:rsidRDefault="002A78F2" w:rsidP="002A78F2">
      <w:pPr>
        <w:ind w:firstLine="709"/>
        <w:jc w:val="both"/>
      </w:pPr>
      <w:r>
        <w:t>3)</w:t>
      </w:r>
      <w:r>
        <w:tab/>
        <w:t>дополнительно включены многоквартирные дома в г. Кызыл по адресам: ул. Красноармейская, д.102, ул. Московская, д.30, ул. Островского, д.10 по виду работ: капитальный ремонт элеваторных узлов (по рекомендации АО «</w:t>
      </w:r>
      <w:proofErr w:type="spellStart"/>
      <w:r>
        <w:t>Кызылская</w:t>
      </w:r>
      <w:proofErr w:type="spellEnd"/>
      <w:r>
        <w:t xml:space="preserve"> ТЭЦ»); </w:t>
      </w:r>
    </w:p>
    <w:p w:rsidR="002A78F2" w:rsidRDefault="002A78F2" w:rsidP="002A78F2">
      <w:pPr>
        <w:ind w:firstLine="709"/>
        <w:jc w:val="both"/>
      </w:pPr>
      <w:r>
        <w:t>4)</w:t>
      </w:r>
      <w:r>
        <w:tab/>
        <w:t xml:space="preserve">дополнительно включены многоквартирные дома в г. Шагонар по адресам: ул. </w:t>
      </w:r>
      <w:proofErr w:type="gramStart"/>
      <w:r>
        <w:t>Дружбы,  д.</w:t>
      </w:r>
      <w:proofErr w:type="gramEnd"/>
      <w:r>
        <w:t>57, ул. Дружбы,  д.59, ул. Советская, д.8 – аварийно-восстановительные работы входных групп (по перечню поручений Главы РТ №96-ГРТ-ВХ)</w:t>
      </w:r>
    </w:p>
    <w:p w:rsidR="002A78F2" w:rsidRDefault="002A78F2" w:rsidP="002A78F2">
      <w:pPr>
        <w:ind w:firstLine="709"/>
        <w:jc w:val="both"/>
      </w:pPr>
      <w:r>
        <w:t>5</w:t>
      </w:r>
      <w:r>
        <w:t>)</w:t>
      </w:r>
      <w:r>
        <w:tab/>
        <w:t xml:space="preserve">дополнительно включены многоквартирные дома в г. Кызыл по адресам: ул. </w:t>
      </w:r>
      <w:proofErr w:type="spellStart"/>
      <w:r>
        <w:t>Кочетова</w:t>
      </w:r>
      <w:proofErr w:type="spellEnd"/>
      <w:r>
        <w:t>, д. 97; ул. Ленина 85 по виду работ: капитальный ремонт фундаментов.</w:t>
      </w:r>
    </w:p>
    <w:p w:rsidR="002A78F2" w:rsidRDefault="002A78F2" w:rsidP="002A78F2">
      <w:pPr>
        <w:ind w:firstLine="709"/>
        <w:jc w:val="both"/>
      </w:pPr>
      <w:r>
        <w:t xml:space="preserve">В 2023 году планируется отремонтировать 34 многоквартирных дома в 5 муниципальных образованиях (г. Кызыл – 19, г. Ак-Довурак – 4, с. Кызыл-Мажалык – 3, г. Шагонар – 7, пгт. Каа-Хем - 1) общей площадью 127170,27 </w:t>
      </w:r>
      <w:proofErr w:type="spellStart"/>
      <w:r>
        <w:t>кв.м</w:t>
      </w:r>
      <w:proofErr w:type="spellEnd"/>
      <w:r>
        <w:t xml:space="preserve"> на общую </w:t>
      </w:r>
      <w:proofErr w:type="gramStart"/>
      <w:r>
        <w:t>сумму  77</w:t>
      </w:r>
      <w:proofErr w:type="gramEnd"/>
      <w:r>
        <w:t xml:space="preserve">,30 млн. рублей, из них: </w:t>
      </w:r>
    </w:p>
    <w:p w:rsidR="002A78F2" w:rsidRDefault="002A78F2" w:rsidP="002A78F2">
      <w:pPr>
        <w:ind w:firstLine="709"/>
        <w:jc w:val="both"/>
      </w:pPr>
      <w:r>
        <w:t>за счет средств республиканского бюджета 5,0 млн. рублей;</w:t>
      </w:r>
    </w:p>
    <w:p w:rsidR="002A78F2" w:rsidRDefault="002A78F2" w:rsidP="002A78F2">
      <w:pPr>
        <w:ind w:firstLine="709"/>
        <w:jc w:val="both"/>
      </w:pPr>
      <w:r>
        <w:t>за счет средств местного бюджета г. Кызыл 1,4 млн. рублей;</w:t>
      </w:r>
    </w:p>
    <w:p w:rsidR="002A78F2" w:rsidRDefault="002A78F2" w:rsidP="002A78F2">
      <w:pPr>
        <w:ind w:firstLine="709"/>
        <w:jc w:val="both"/>
      </w:pPr>
      <w:r>
        <w:t>за счет средств местного бюджета г. Ак-Довурак 1,00 млн. рублей;</w:t>
      </w:r>
    </w:p>
    <w:p w:rsidR="002A78F2" w:rsidRDefault="002A78F2" w:rsidP="002A78F2">
      <w:pPr>
        <w:ind w:firstLine="709"/>
        <w:jc w:val="both"/>
      </w:pPr>
      <w:r>
        <w:t>за счет средств местного бюджета с. Кызыл-Мажалык 0,40 млн. рублей;</w:t>
      </w:r>
    </w:p>
    <w:p w:rsidR="002A78F2" w:rsidRDefault="002A78F2" w:rsidP="002A78F2">
      <w:pPr>
        <w:ind w:firstLine="709"/>
        <w:jc w:val="both"/>
      </w:pPr>
      <w:r>
        <w:t>за счет средств местного бюджета пгт. Каа-Хем 0,30 млн. рублей;</w:t>
      </w:r>
    </w:p>
    <w:p w:rsidR="002A78F2" w:rsidRDefault="002A78F2" w:rsidP="002A78F2">
      <w:pPr>
        <w:ind w:firstLine="709"/>
        <w:jc w:val="both"/>
      </w:pPr>
      <w:r>
        <w:lastRenderedPageBreak/>
        <w:t>за счет средств местного бюджета г. Шагонар 0,30 млн. рублей;</w:t>
      </w:r>
    </w:p>
    <w:p w:rsidR="002A78F2" w:rsidRDefault="002A78F2" w:rsidP="002A78F2">
      <w:pPr>
        <w:ind w:firstLine="709"/>
        <w:jc w:val="both"/>
      </w:pPr>
      <w:r>
        <w:t>за счет средств собственников помещений 68,90 млн. рублей.</w:t>
      </w:r>
    </w:p>
    <w:p w:rsidR="002A78F2" w:rsidRDefault="002A78F2" w:rsidP="002A78F2">
      <w:pPr>
        <w:ind w:firstLine="709"/>
        <w:jc w:val="both"/>
      </w:pPr>
      <w:r>
        <w:t xml:space="preserve">В 2024 году планируется отремонтировать 31 многоквартирных дома в 4 муниципальных образованиях (г. Кызыл – 23, г. Ак-Довурак – 2, г. Шагонар – 5, с. Хову-Аксы – 1) общей площадью 121837,81 </w:t>
      </w:r>
      <w:proofErr w:type="spellStart"/>
      <w:r>
        <w:t>кв.м</w:t>
      </w:r>
      <w:proofErr w:type="spellEnd"/>
      <w:r>
        <w:t xml:space="preserve"> на общую </w:t>
      </w:r>
      <w:proofErr w:type="gramStart"/>
      <w:r>
        <w:t>сумму  64</w:t>
      </w:r>
      <w:proofErr w:type="gramEnd"/>
      <w:r>
        <w:t xml:space="preserve">,91 млн. рублей, из них: </w:t>
      </w:r>
    </w:p>
    <w:p w:rsidR="002A78F2" w:rsidRDefault="002A78F2" w:rsidP="002A78F2">
      <w:pPr>
        <w:ind w:firstLine="709"/>
        <w:jc w:val="both"/>
      </w:pPr>
      <w:r>
        <w:t>за счет средств республиканского бюджета 5,00 млн. рублей;</w:t>
      </w:r>
    </w:p>
    <w:p w:rsidR="002A78F2" w:rsidRDefault="002A78F2" w:rsidP="002A78F2">
      <w:pPr>
        <w:ind w:firstLine="709"/>
        <w:jc w:val="both"/>
      </w:pPr>
      <w:r>
        <w:t>за счет средств местного бюджета г. Ак-Довурак 0,60 млн. рублей;</w:t>
      </w:r>
    </w:p>
    <w:p w:rsidR="002A78F2" w:rsidRDefault="002A78F2" w:rsidP="002A78F2">
      <w:pPr>
        <w:ind w:firstLine="709"/>
        <w:jc w:val="both"/>
      </w:pPr>
      <w:r>
        <w:t>за счет средств местного бюджета г. Шагонар 0,40 млн. рублей;</w:t>
      </w:r>
    </w:p>
    <w:p w:rsidR="002A78F2" w:rsidRDefault="002A78F2" w:rsidP="002A78F2">
      <w:pPr>
        <w:ind w:firstLine="709"/>
        <w:jc w:val="both"/>
      </w:pPr>
      <w:r>
        <w:t>за счет средств местного бюджета с. Хову-Аксы 0,40 млн. рублей;</w:t>
      </w:r>
    </w:p>
    <w:p w:rsidR="002A78F2" w:rsidRDefault="002A78F2" w:rsidP="002A78F2">
      <w:pPr>
        <w:ind w:firstLine="709"/>
        <w:jc w:val="both"/>
      </w:pPr>
      <w:r>
        <w:t>за счет средств собственников помещений 58,51 млн. рублей.</w:t>
      </w:r>
    </w:p>
    <w:p w:rsidR="002A78F2" w:rsidRDefault="002A78F2" w:rsidP="002A78F2">
      <w:pPr>
        <w:ind w:firstLine="709"/>
        <w:jc w:val="both"/>
      </w:pPr>
      <w:r>
        <w:t xml:space="preserve">В 2025 году планируется отремонтировать 35 многоквартирных домов в 5 муниципальных образованиях (г. Кызыл – 27, г. Ак-Довурак – 3, г. Шагонар – 3, с. Кызыл-Мажалык – 1, с. Хову-Аксы - 1) общей площадью 102930,51 </w:t>
      </w:r>
      <w:proofErr w:type="spellStart"/>
      <w:r>
        <w:t>кв.м</w:t>
      </w:r>
      <w:proofErr w:type="spellEnd"/>
      <w:r>
        <w:t xml:space="preserve"> на общую </w:t>
      </w:r>
      <w:proofErr w:type="gramStart"/>
      <w:r>
        <w:t>сумму  94</w:t>
      </w:r>
      <w:proofErr w:type="gramEnd"/>
      <w:r>
        <w:t xml:space="preserve">,68 млн. рублей, из них: </w:t>
      </w:r>
    </w:p>
    <w:p w:rsidR="002A78F2" w:rsidRDefault="002A78F2" w:rsidP="002A78F2">
      <w:pPr>
        <w:ind w:firstLine="709"/>
        <w:jc w:val="both"/>
      </w:pPr>
      <w:r>
        <w:t>за счет средств республиканского бюджета 5,00 млн. рублей;</w:t>
      </w:r>
    </w:p>
    <w:p w:rsidR="002A78F2" w:rsidRDefault="002A78F2" w:rsidP="002A78F2">
      <w:pPr>
        <w:ind w:firstLine="709"/>
        <w:jc w:val="both"/>
      </w:pPr>
      <w:r>
        <w:t>за счет средств местного бюджета г. Ак-Довурак 0,60 млн. рублей;</w:t>
      </w:r>
    </w:p>
    <w:p w:rsidR="002A78F2" w:rsidRDefault="002A78F2" w:rsidP="002A78F2">
      <w:pPr>
        <w:ind w:firstLine="709"/>
        <w:jc w:val="both"/>
      </w:pPr>
      <w:r>
        <w:t>за счет средств местного бюджета с. Кызыл-Мажалык 0,40 млн. рублей;</w:t>
      </w:r>
    </w:p>
    <w:p w:rsidR="002A78F2" w:rsidRDefault="002A78F2" w:rsidP="002A78F2">
      <w:pPr>
        <w:ind w:firstLine="709"/>
        <w:jc w:val="both"/>
      </w:pPr>
      <w:r>
        <w:t>за счет средств местного бюджета г. Шагонар 0,40 млн. рублей;</w:t>
      </w:r>
    </w:p>
    <w:p w:rsidR="002A78F2" w:rsidRDefault="002A78F2" w:rsidP="002A78F2">
      <w:pPr>
        <w:ind w:firstLine="709"/>
        <w:jc w:val="both"/>
      </w:pPr>
      <w:r>
        <w:t>за счет средств местного бюджета с. Хову-Аксы 0,50 млн. рублей;</w:t>
      </w:r>
    </w:p>
    <w:p w:rsidR="002A78F2" w:rsidRDefault="002A78F2" w:rsidP="002A78F2">
      <w:pPr>
        <w:ind w:firstLine="709"/>
        <w:jc w:val="both"/>
        <w:rPr>
          <w:b/>
          <w:highlight w:val="yellow"/>
        </w:rPr>
      </w:pPr>
      <w:r>
        <w:t>за счет средств собственников помещений 87,08 млн. рублей.</w:t>
      </w:r>
    </w:p>
    <w:p w:rsidR="001C0D37" w:rsidRDefault="001C0D37" w:rsidP="004858A6">
      <w:pPr>
        <w:ind w:firstLine="709"/>
        <w:jc w:val="both"/>
        <w:rPr>
          <w:b/>
          <w:highlight w:val="yellow"/>
        </w:rPr>
      </w:pPr>
    </w:p>
    <w:p w:rsidR="002A78F2" w:rsidRPr="002A78F2" w:rsidRDefault="002A78F2" w:rsidP="002A78F2">
      <w:pPr>
        <w:ind w:firstLine="709"/>
        <w:jc w:val="both"/>
        <w:rPr>
          <w:b/>
        </w:rPr>
      </w:pPr>
      <w:r w:rsidRPr="002A78F2">
        <w:rPr>
          <w:b/>
        </w:rPr>
        <w:t>14. О внесении изменений в постановление Правительства Республики Тыва от 6 октября 2021 г. № 527</w:t>
      </w:r>
    </w:p>
    <w:p w:rsidR="002A78F2" w:rsidRPr="002A78F2" w:rsidRDefault="002A78F2" w:rsidP="002A78F2">
      <w:pPr>
        <w:ind w:firstLine="709"/>
        <w:jc w:val="both"/>
      </w:pPr>
      <w:r>
        <w:t xml:space="preserve">Проект постановления разработан </w:t>
      </w:r>
      <w:r>
        <w:t>Агентством по делам молодежи</w:t>
      </w:r>
      <w:r>
        <w:t xml:space="preserve"> Республики Тыва</w:t>
      </w:r>
      <w:r>
        <w:t xml:space="preserve"> в</w:t>
      </w:r>
      <w:r w:rsidRPr="002A78F2">
        <w:t xml:space="preserve"> целях приведения </w:t>
      </w:r>
      <w:r>
        <w:t>г</w:t>
      </w:r>
      <w:r w:rsidRPr="002A78F2">
        <w:t xml:space="preserve">осударственной программы Республики Тыва </w:t>
      </w:r>
      <w:r>
        <w:t>«</w:t>
      </w:r>
      <w:r w:rsidRPr="002A78F2">
        <w:t>Развитие системы государственной молодежной политики на 2022 - 2024 годы</w:t>
      </w:r>
      <w:r>
        <w:t>»</w:t>
      </w:r>
      <w:r w:rsidRPr="002A78F2">
        <w:t xml:space="preserve"> в соответствие с распределением бюджетных ассигнований на 2023 год по разделам, подразделам, целевым статьям (государственным программам Республики Тыва и непрограммным направлениям деятельности), группам видов расходов классификации расходов республиканского бюджета Республики Тыва согласно с Законом Республики Тыва от 15.12.2022 N 887-ЗРТ "О республиканском бюджете Республики Тыва на 2023 год и на плановый период 2024 и 2025 годов" (принят ВХ РТ 14.12.2022), который вступает в силу с 1 января 2023 года.</w:t>
      </w:r>
    </w:p>
    <w:p w:rsidR="001C0D37" w:rsidRPr="002A78F2" w:rsidRDefault="002A78F2" w:rsidP="002A78F2">
      <w:pPr>
        <w:ind w:firstLine="709"/>
        <w:jc w:val="both"/>
        <w:rPr>
          <w:highlight w:val="yellow"/>
        </w:rPr>
      </w:pPr>
      <w:r w:rsidRPr="002A78F2">
        <w:t>В целях освоения субсидии (гранта) на реализацию программ комплексного развития молодежной политики в субъектах Российской Федерации по заключенному Соглашению о предоставлении субсидии из федерального бюджета бюджету Республики Тыва на реализацию федерального проекта «Развитие системы поддержки молодежи. («Молодежь России») национального проекта «Образование» в рамках государственной программы Российской Федерации «Развитие образования» от 26 декабря 2022 г. №091-09-2023-072, выигранного в декабре 2022 года Агентством по делам молодежи Республики Тыва по итогам проведения Всероссийского конкурса программ комплексного развития молодежной политики Российской Федерации «Регион для молодых».</w:t>
      </w:r>
    </w:p>
    <w:p w:rsidR="002A78F2" w:rsidRDefault="002A78F2" w:rsidP="001C0D37">
      <w:pPr>
        <w:ind w:firstLine="709"/>
        <w:jc w:val="both"/>
        <w:rPr>
          <w:b/>
        </w:rPr>
      </w:pPr>
    </w:p>
    <w:p w:rsidR="001C0D37" w:rsidRDefault="001C0D37" w:rsidP="001C0D37">
      <w:pPr>
        <w:ind w:firstLine="709"/>
        <w:jc w:val="both"/>
        <w:rPr>
          <w:b/>
          <w:highlight w:val="yellow"/>
        </w:rPr>
      </w:pPr>
      <w:r>
        <w:rPr>
          <w:b/>
        </w:rPr>
        <w:t>1</w:t>
      </w:r>
      <w:r w:rsidR="002A78F2">
        <w:rPr>
          <w:b/>
        </w:rPr>
        <w:t>5</w:t>
      </w:r>
      <w:bookmarkStart w:id="0" w:name="_GoBack"/>
      <w:bookmarkEnd w:id="0"/>
      <w:r>
        <w:rPr>
          <w:b/>
        </w:rPr>
        <w:t>. О внесении изменений в постановление Правительства Республики Тыва от 30 июня 2009 г. № 324</w:t>
      </w:r>
    </w:p>
    <w:p w:rsidR="001C0D37" w:rsidRDefault="001C0D37" w:rsidP="001C0D37">
      <w:pPr>
        <w:ind w:firstLine="709"/>
        <w:jc w:val="both"/>
      </w:pPr>
      <w:r>
        <w:t>Проект постановления разработан Министерством юстиции Республики Тыва в целях внесения изменений в Перечень государственных услуг, оказываемых органами исполнительной власти Республики Тыва юридическим и физическим лицам, утвержденный постановлением Правительства Республики Тыва от 30 июня 2009 г. № 324 (далее – Перечень), в части актуализации наименований государственных услуг, нормативных правовых актов, в соответствии с которым предоставляется государственная услуга, органов исполнительной власти Республики Тыва, ответственных за предоставление государственной услуги, а также приведения в соответствие с федеральным законодательством, Указом Главы Республики Тыва от 15.10.2021 № 409 «О структуре органов исполнительной власти Республики Тыва и признании утратившими силу отдельных указов Главы Республики Тыва».</w:t>
      </w:r>
    </w:p>
    <w:p w:rsidR="001C0D37" w:rsidRDefault="001C0D37" w:rsidP="001C0D37">
      <w:pPr>
        <w:ind w:firstLine="709"/>
        <w:jc w:val="both"/>
      </w:pPr>
      <w:r>
        <w:lastRenderedPageBreak/>
        <w:t>В частности Перечень дополнен государственными услугами, предоставляемыми Министерством здравоохранения Республики Тыва, Министерством труда и социальной политики Республики Тыва, Министерством земельных и имущественных отношений Республики Тыва, Министерством спорта Республики Тыва, Министерством культуры Республики Тыва, Министерством спорта Республики Тыва, Министерство лесного хозяйства и природопользования Республики Тыва, Министерством жилищно-коммунального хозяйства Республики Тыва, Министерством топлива и энергетики  Республики Тыва, Министерством дорожно-транспортного комплекса Республики Тыва, Министерством сельского хозяйства и продовольствия Республики Тыва, Министерством топлива и энергетики Республики Тыва, Государственным комитетом по охране объектов животного мира Республики Тыва, Службой по тарифам Республики Тыва, Государственным автономным образовательным учреждением дополнительного профессионального образования «Учебно-методический центр по гражданской обороне и чрезвычайным ситуациям Республики Тыва».</w:t>
      </w:r>
    </w:p>
    <w:p w:rsidR="004858A6" w:rsidRDefault="001C0D37" w:rsidP="001C0D37">
      <w:pPr>
        <w:ind w:firstLine="709"/>
        <w:jc w:val="both"/>
      </w:pPr>
      <w:r>
        <w:t>Из Перечня исключены государственные услуги, предоставляемые Министерством труда и социальной политики Республики Тыва, Министерством спорта Республики Тыва, Министерством лесного хозяйства и природопользования Республики Тыва, Министерством экономического развития и промышленности Республики Тыва, Министерством сельского хозяйства и продовольствия Республики Тыва, Службой по лицензированию и надзору отдельных видов деятельности Республики Тыва.</w:t>
      </w:r>
    </w:p>
    <w:sectPr w:rsidR="004858A6" w:rsidSect="00EC3397">
      <w:headerReference w:type="even" r:id="rId8"/>
      <w:headerReference w:type="default" r:id="rId9"/>
      <w:pgSz w:w="11906" w:h="16838"/>
      <w:pgMar w:top="1021"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394" w:rsidRDefault="00822394" w:rsidP="00E25FBB">
      <w:r>
        <w:separator/>
      </w:r>
    </w:p>
  </w:endnote>
  <w:endnote w:type="continuationSeparator" w:id="0">
    <w:p w:rsidR="00822394" w:rsidRDefault="00822394" w:rsidP="00E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394" w:rsidRDefault="00822394" w:rsidP="00E25FBB">
      <w:r>
        <w:separator/>
      </w:r>
    </w:p>
  </w:footnote>
  <w:footnote w:type="continuationSeparator" w:id="0">
    <w:p w:rsidR="00822394" w:rsidRDefault="00822394" w:rsidP="00E2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6553" w:rsidRDefault="00636553" w:rsidP="00122E7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A78F2">
      <w:rPr>
        <w:rStyle w:val="a4"/>
        <w:noProof/>
      </w:rPr>
      <w:t>8</w:t>
    </w:r>
    <w:r>
      <w:rPr>
        <w:rStyle w:val="a4"/>
      </w:rPr>
      <w:fldChar w:fldCharType="end"/>
    </w:r>
  </w:p>
  <w:p w:rsidR="00636553" w:rsidRDefault="00636553" w:rsidP="00122E7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325DB"/>
    <w:multiLevelType w:val="hybridMultilevel"/>
    <w:tmpl w:val="2A1CD19A"/>
    <w:lvl w:ilvl="0" w:tplc="7262B892">
      <w:start w:val="7"/>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6191489"/>
    <w:multiLevelType w:val="hybridMultilevel"/>
    <w:tmpl w:val="691837C8"/>
    <w:lvl w:ilvl="0" w:tplc="7262B8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60CE1509"/>
    <w:multiLevelType w:val="hybridMultilevel"/>
    <w:tmpl w:val="5C164C68"/>
    <w:lvl w:ilvl="0" w:tplc="89A0378C">
      <w:start w:val="1"/>
      <w:numFmt w:val="decimal"/>
      <w:pStyle w:val="1"/>
      <w:lvlText w:val="%1."/>
      <w:lvlJc w:val="left"/>
      <w:pPr>
        <w:ind w:left="1429" w:hanging="360"/>
      </w:pPr>
      <w:rPr>
        <w:rFonts w:ascii="Times New Roman" w:hAnsi="Times New Roman" w:cs="Times New Roman" w:hint="default"/>
        <w:sz w:val="27"/>
        <w:szCs w:val="2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2E79"/>
    <w:rsid w:val="0000008B"/>
    <w:rsid w:val="000002FF"/>
    <w:rsid w:val="0000066D"/>
    <w:rsid w:val="00000D72"/>
    <w:rsid w:val="00001B4E"/>
    <w:rsid w:val="00002419"/>
    <w:rsid w:val="000026F8"/>
    <w:rsid w:val="00002C3C"/>
    <w:rsid w:val="00003E14"/>
    <w:rsid w:val="00004320"/>
    <w:rsid w:val="0000531D"/>
    <w:rsid w:val="000053CF"/>
    <w:rsid w:val="00005B18"/>
    <w:rsid w:val="000064CF"/>
    <w:rsid w:val="0000666F"/>
    <w:rsid w:val="00006ED9"/>
    <w:rsid w:val="00007211"/>
    <w:rsid w:val="00007355"/>
    <w:rsid w:val="0000738E"/>
    <w:rsid w:val="000077E4"/>
    <w:rsid w:val="0000796F"/>
    <w:rsid w:val="00010ED5"/>
    <w:rsid w:val="0001138F"/>
    <w:rsid w:val="000115C9"/>
    <w:rsid w:val="000127FA"/>
    <w:rsid w:val="00012D53"/>
    <w:rsid w:val="00012DA1"/>
    <w:rsid w:val="0001341A"/>
    <w:rsid w:val="000148FC"/>
    <w:rsid w:val="00014975"/>
    <w:rsid w:val="0001499E"/>
    <w:rsid w:val="0001618E"/>
    <w:rsid w:val="0001655A"/>
    <w:rsid w:val="000167B2"/>
    <w:rsid w:val="00016EAD"/>
    <w:rsid w:val="0001739D"/>
    <w:rsid w:val="00017996"/>
    <w:rsid w:val="000179A2"/>
    <w:rsid w:val="00017DBE"/>
    <w:rsid w:val="00017F25"/>
    <w:rsid w:val="0002022E"/>
    <w:rsid w:val="0002109C"/>
    <w:rsid w:val="00021504"/>
    <w:rsid w:val="0002151B"/>
    <w:rsid w:val="000215C8"/>
    <w:rsid w:val="000216A3"/>
    <w:rsid w:val="00021ADB"/>
    <w:rsid w:val="00021E70"/>
    <w:rsid w:val="0002235B"/>
    <w:rsid w:val="000224AE"/>
    <w:rsid w:val="00022AB3"/>
    <w:rsid w:val="00022E68"/>
    <w:rsid w:val="00023437"/>
    <w:rsid w:val="000235D0"/>
    <w:rsid w:val="000235F8"/>
    <w:rsid w:val="00023B21"/>
    <w:rsid w:val="00024490"/>
    <w:rsid w:val="0002465C"/>
    <w:rsid w:val="00024A4B"/>
    <w:rsid w:val="00025053"/>
    <w:rsid w:val="0002536C"/>
    <w:rsid w:val="00025B1F"/>
    <w:rsid w:val="00025F1A"/>
    <w:rsid w:val="0002632A"/>
    <w:rsid w:val="000268F2"/>
    <w:rsid w:val="00026DED"/>
    <w:rsid w:val="00026DF0"/>
    <w:rsid w:val="00027A4A"/>
    <w:rsid w:val="00027BBD"/>
    <w:rsid w:val="00030450"/>
    <w:rsid w:val="00030642"/>
    <w:rsid w:val="00031AAF"/>
    <w:rsid w:val="00031F96"/>
    <w:rsid w:val="00032418"/>
    <w:rsid w:val="00032643"/>
    <w:rsid w:val="000327AC"/>
    <w:rsid w:val="00032D43"/>
    <w:rsid w:val="00032EF9"/>
    <w:rsid w:val="000333C1"/>
    <w:rsid w:val="00033749"/>
    <w:rsid w:val="00033866"/>
    <w:rsid w:val="00033C43"/>
    <w:rsid w:val="0003497A"/>
    <w:rsid w:val="00034F3F"/>
    <w:rsid w:val="0003513A"/>
    <w:rsid w:val="00035911"/>
    <w:rsid w:val="00035F78"/>
    <w:rsid w:val="0003645B"/>
    <w:rsid w:val="000364B8"/>
    <w:rsid w:val="00036617"/>
    <w:rsid w:val="0003773A"/>
    <w:rsid w:val="000378E1"/>
    <w:rsid w:val="00037A67"/>
    <w:rsid w:val="00040EAD"/>
    <w:rsid w:val="00041061"/>
    <w:rsid w:val="000413F3"/>
    <w:rsid w:val="000416CD"/>
    <w:rsid w:val="00041DC5"/>
    <w:rsid w:val="00042AC0"/>
    <w:rsid w:val="00043214"/>
    <w:rsid w:val="000432BC"/>
    <w:rsid w:val="00043485"/>
    <w:rsid w:val="00043EA5"/>
    <w:rsid w:val="00043F1C"/>
    <w:rsid w:val="000448FC"/>
    <w:rsid w:val="00044F35"/>
    <w:rsid w:val="000454FF"/>
    <w:rsid w:val="00046736"/>
    <w:rsid w:val="000470DD"/>
    <w:rsid w:val="000471BD"/>
    <w:rsid w:val="000473A5"/>
    <w:rsid w:val="000500CB"/>
    <w:rsid w:val="000502BD"/>
    <w:rsid w:val="00050986"/>
    <w:rsid w:val="00051211"/>
    <w:rsid w:val="0005169F"/>
    <w:rsid w:val="000518C0"/>
    <w:rsid w:val="000520C6"/>
    <w:rsid w:val="000525A2"/>
    <w:rsid w:val="00052B39"/>
    <w:rsid w:val="00052C29"/>
    <w:rsid w:val="00052C69"/>
    <w:rsid w:val="00052CEC"/>
    <w:rsid w:val="00052DA5"/>
    <w:rsid w:val="00052F36"/>
    <w:rsid w:val="00053260"/>
    <w:rsid w:val="000533E6"/>
    <w:rsid w:val="000534E1"/>
    <w:rsid w:val="00053C10"/>
    <w:rsid w:val="00053D5E"/>
    <w:rsid w:val="000540A8"/>
    <w:rsid w:val="00054840"/>
    <w:rsid w:val="000551B3"/>
    <w:rsid w:val="00056135"/>
    <w:rsid w:val="00056264"/>
    <w:rsid w:val="00056C78"/>
    <w:rsid w:val="00056FE5"/>
    <w:rsid w:val="000574C7"/>
    <w:rsid w:val="00057A3D"/>
    <w:rsid w:val="00057BED"/>
    <w:rsid w:val="00057EEB"/>
    <w:rsid w:val="00060CD5"/>
    <w:rsid w:val="00060EAF"/>
    <w:rsid w:val="00060F62"/>
    <w:rsid w:val="00060FB2"/>
    <w:rsid w:val="0006103E"/>
    <w:rsid w:val="000610FA"/>
    <w:rsid w:val="0006119E"/>
    <w:rsid w:val="00063487"/>
    <w:rsid w:val="0006353F"/>
    <w:rsid w:val="000639C5"/>
    <w:rsid w:val="00063D58"/>
    <w:rsid w:val="0006491A"/>
    <w:rsid w:val="00064B88"/>
    <w:rsid w:val="000651B0"/>
    <w:rsid w:val="000652F0"/>
    <w:rsid w:val="00065E54"/>
    <w:rsid w:val="00066D20"/>
    <w:rsid w:val="00067936"/>
    <w:rsid w:val="00070640"/>
    <w:rsid w:val="000706CB"/>
    <w:rsid w:val="00070983"/>
    <w:rsid w:val="00070EF2"/>
    <w:rsid w:val="00070F90"/>
    <w:rsid w:val="00071028"/>
    <w:rsid w:val="000717E0"/>
    <w:rsid w:val="000719C0"/>
    <w:rsid w:val="0007280B"/>
    <w:rsid w:val="00072CAF"/>
    <w:rsid w:val="00073653"/>
    <w:rsid w:val="000738B0"/>
    <w:rsid w:val="00073A79"/>
    <w:rsid w:val="000740E0"/>
    <w:rsid w:val="000741D0"/>
    <w:rsid w:val="00074475"/>
    <w:rsid w:val="00074707"/>
    <w:rsid w:val="000748BC"/>
    <w:rsid w:val="000749A3"/>
    <w:rsid w:val="00074AD9"/>
    <w:rsid w:val="00075121"/>
    <w:rsid w:val="00075417"/>
    <w:rsid w:val="0007580B"/>
    <w:rsid w:val="00075832"/>
    <w:rsid w:val="00075893"/>
    <w:rsid w:val="00075DF5"/>
    <w:rsid w:val="000762BC"/>
    <w:rsid w:val="00076DF4"/>
    <w:rsid w:val="00076EFA"/>
    <w:rsid w:val="000772B6"/>
    <w:rsid w:val="000773B8"/>
    <w:rsid w:val="0007765C"/>
    <w:rsid w:val="000779B5"/>
    <w:rsid w:val="0008002A"/>
    <w:rsid w:val="00080656"/>
    <w:rsid w:val="00080E29"/>
    <w:rsid w:val="00081120"/>
    <w:rsid w:val="00081230"/>
    <w:rsid w:val="00081549"/>
    <w:rsid w:val="000819C9"/>
    <w:rsid w:val="0008224C"/>
    <w:rsid w:val="000823C1"/>
    <w:rsid w:val="00082565"/>
    <w:rsid w:val="000839C9"/>
    <w:rsid w:val="00084325"/>
    <w:rsid w:val="00084891"/>
    <w:rsid w:val="000848A8"/>
    <w:rsid w:val="000848FE"/>
    <w:rsid w:val="00085298"/>
    <w:rsid w:val="000874BC"/>
    <w:rsid w:val="00087640"/>
    <w:rsid w:val="0008777B"/>
    <w:rsid w:val="0009031F"/>
    <w:rsid w:val="00090686"/>
    <w:rsid w:val="00090893"/>
    <w:rsid w:val="000909B0"/>
    <w:rsid w:val="00092048"/>
    <w:rsid w:val="00092511"/>
    <w:rsid w:val="0009283B"/>
    <w:rsid w:val="000928D7"/>
    <w:rsid w:val="00092BC6"/>
    <w:rsid w:val="00092E5C"/>
    <w:rsid w:val="000934D9"/>
    <w:rsid w:val="00093553"/>
    <w:rsid w:val="00093782"/>
    <w:rsid w:val="00093889"/>
    <w:rsid w:val="00094049"/>
    <w:rsid w:val="000942F7"/>
    <w:rsid w:val="00094E23"/>
    <w:rsid w:val="000954D0"/>
    <w:rsid w:val="000959B8"/>
    <w:rsid w:val="00095C6A"/>
    <w:rsid w:val="00095E48"/>
    <w:rsid w:val="00096298"/>
    <w:rsid w:val="00096446"/>
    <w:rsid w:val="00096649"/>
    <w:rsid w:val="00096D18"/>
    <w:rsid w:val="00097095"/>
    <w:rsid w:val="00097295"/>
    <w:rsid w:val="00097A5A"/>
    <w:rsid w:val="000A0956"/>
    <w:rsid w:val="000A0AF7"/>
    <w:rsid w:val="000A0E66"/>
    <w:rsid w:val="000A1DAA"/>
    <w:rsid w:val="000A211A"/>
    <w:rsid w:val="000A398B"/>
    <w:rsid w:val="000A3A8B"/>
    <w:rsid w:val="000A3E2A"/>
    <w:rsid w:val="000A469B"/>
    <w:rsid w:val="000A4CDD"/>
    <w:rsid w:val="000A4DDF"/>
    <w:rsid w:val="000A5A23"/>
    <w:rsid w:val="000A697B"/>
    <w:rsid w:val="000A6A9E"/>
    <w:rsid w:val="000A75C4"/>
    <w:rsid w:val="000A7D8D"/>
    <w:rsid w:val="000B19FD"/>
    <w:rsid w:val="000B1CC3"/>
    <w:rsid w:val="000B1EDD"/>
    <w:rsid w:val="000B30EF"/>
    <w:rsid w:val="000B31A5"/>
    <w:rsid w:val="000B31DE"/>
    <w:rsid w:val="000B320A"/>
    <w:rsid w:val="000B38D5"/>
    <w:rsid w:val="000B3B6F"/>
    <w:rsid w:val="000B4164"/>
    <w:rsid w:val="000B4CBD"/>
    <w:rsid w:val="000B57CA"/>
    <w:rsid w:val="000B5D50"/>
    <w:rsid w:val="000B60E8"/>
    <w:rsid w:val="000B63DF"/>
    <w:rsid w:val="000B69ED"/>
    <w:rsid w:val="000B786A"/>
    <w:rsid w:val="000B7A71"/>
    <w:rsid w:val="000C00B2"/>
    <w:rsid w:val="000C0120"/>
    <w:rsid w:val="000C111D"/>
    <w:rsid w:val="000C143E"/>
    <w:rsid w:val="000C17E0"/>
    <w:rsid w:val="000C1918"/>
    <w:rsid w:val="000C1BB8"/>
    <w:rsid w:val="000C2837"/>
    <w:rsid w:val="000C2BA6"/>
    <w:rsid w:val="000C2F33"/>
    <w:rsid w:val="000C2FC1"/>
    <w:rsid w:val="000C4287"/>
    <w:rsid w:val="000C4C32"/>
    <w:rsid w:val="000C502C"/>
    <w:rsid w:val="000C5289"/>
    <w:rsid w:val="000C6A7A"/>
    <w:rsid w:val="000C6CB5"/>
    <w:rsid w:val="000C78F1"/>
    <w:rsid w:val="000D03CF"/>
    <w:rsid w:val="000D05A7"/>
    <w:rsid w:val="000D1BB7"/>
    <w:rsid w:val="000D236F"/>
    <w:rsid w:val="000D2FA0"/>
    <w:rsid w:val="000D3069"/>
    <w:rsid w:val="000D3632"/>
    <w:rsid w:val="000D370E"/>
    <w:rsid w:val="000D39B4"/>
    <w:rsid w:val="000D47DD"/>
    <w:rsid w:val="000D5235"/>
    <w:rsid w:val="000D52A2"/>
    <w:rsid w:val="000D5404"/>
    <w:rsid w:val="000D56E2"/>
    <w:rsid w:val="000D5B56"/>
    <w:rsid w:val="000D5E4C"/>
    <w:rsid w:val="000D611C"/>
    <w:rsid w:val="000D61A2"/>
    <w:rsid w:val="000D6213"/>
    <w:rsid w:val="000D6824"/>
    <w:rsid w:val="000D68C4"/>
    <w:rsid w:val="000D6E03"/>
    <w:rsid w:val="000D7E7A"/>
    <w:rsid w:val="000E0130"/>
    <w:rsid w:val="000E066C"/>
    <w:rsid w:val="000E09D4"/>
    <w:rsid w:val="000E0B80"/>
    <w:rsid w:val="000E0C8B"/>
    <w:rsid w:val="000E12CA"/>
    <w:rsid w:val="000E1623"/>
    <w:rsid w:val="000E1ED0"/>
    <w:rsid w:val="000E2A8F"/>
    <w:rsid w:val="000E2EE6"/>
    <w:rsid w:val="000E30BD"/>
    <w:rsid w:val="000E3D75"/>
    <w:rsid w:val="000E43D1"/>
    <w:rsid w:val="000E494A"/>
    <w:rsid w:val="000E4BA0"/>
    <w:rsid w:val="000E6A72"/>
    <w:rsid w:val="000E6E85"/>
    <w:rsid w:val="000E73DE"/>
    <w:rsid w:val="000E7942"/>
    <w:rsid w:val="000E7B17"/>
    <w:rsid w:val="000E7E94"/>
    <w:rsid w:val="000F0CDE"/>
    <w:rsid w:val="000F0EAB"/>
    <w:rsid w:val="000F1072"/>
    <w:rsid w:val="000F13B0"/>
    <w:rsid w:val="000F1BDB"/>
    <w:rsid w:val="000F1C82"/>
    <w:rsid w:val="000F2346"/>
    <w:rsid w:val="000F2D7B"/>
    <w:rsid w:val="000F3ED2"/>
    <w:rsid w:val="000F421E"/>
    <w:rsid w:val="000F43BD"/>
    <w:rsid w:val="000F51BE"/>
    <w:rsid w:val="000F5255"/>
    <w:rsid w:val="000F55C2"/>
    <w:rsid w:val="000F564E"/>
    <w:rsid w:val="000F68AB"/>
    <w:rsid w:val="000F6AFD"/>
    <w:rsid w:val="000F6D5B"/>
    <w:rsid w:val="000F7481"/>
    <w:rsid w:val="000F7730"/>
    <w:rsid w:val="000F7960"/>
    <w:rsid w:val="000F79B8"/>
    <w:rsid w:val="00100AC6"/>
    <w:rsid w:val="001016D4"/>
    <w:rsid w:val="001019A5"/>
    <w:rsid w:val="00101FC8"/>
    <w:rsid w:val="00102352"/>
    <w:rsid w:val="00102479"/>
    <w:rsid w:val="00104525"/>
    <w:rsid w:val="00104882"/>
    <w:rsid w:val="00104A6D"/>
    <w:rsid w:val="00104E25"/>
    <w:rsid w:val="00105E60"/>
    <w:rsid w:val="00106402"/>
    <w:rsid w:val="00106FC8"/>
    <w:rsid w:val="0010734A"/>
    <w:rsid w:val="001076CE"/>
    <w:rsid w:val="00107748"/>
    <w:rsid w:val="00107D6F"/>
    <w:rsid w:val="00107EB4"/>
    <w:rsid w:val="00110702"/>
    <w:rsid w:val="00110B90"/>
    <w:rsid w:val="00110C5F"/>
    <w:rsid w:val="00110DE2"/>
    <w:rsid w:val="001110DF"/>
    <w:rsid w:val="00111359"/>
    <w:rsid w:val="001113AE"/>
    <w:rsid w:val="00111754"/>
    <w:rsid w:val="001117BF"/>
    <w:rsid w:val="001117C1"/>
    <w:rsid w:val="00111A44"/>
    <w:rsid w:val="00111AA2"/>
    <w:rsid w:val="00112224"/>
    <w:rsid w:val="00112BC8"/>
    <w:rsid w:val="00112D9B"/>
    <w:rsid w:val="00113003"/>
    <w:rsid w:val="0011312B"/>
    <w:rsid w:val="001131E1"/>
    <w:rsid w:val="0011367A"/>
    <w:rsid w:val="0011397F"/>
    <w:rsid w:val="00113BC0"/>
    <w:rsid w:val="00113CA0"/>
    <w:rsid w:val="00113CFB"/>
    <w:rsid w:val="00113F66"/>
    <w:rsid w:val="00114092"/>
    <w:rsid w:val="0011423B"/>
    <w:rsid w:val="0011460B"/>
    <w:rsid w:val="00114625"/>
    <w:rsid w:val="0011469E"/>
    <w:rsid w:val="001152A9"/>
    <w:rsid w:val="00115648"/>
    <w:rsid w:val="0011570E"/>
    <w:rsid w:val="00115890"/>
    <w:rsid w:val="00115D2C"/>
    <w:rsid w:val="00115F46"/>
    <w:rsid w:val="00116174"/>
    <w:rsid w:val="00116425"/>
    <w:rsid w:val="00116807"/>
    <w:rsid w:val="0011692E"/>
    <w:rsid w:val="00116BAC"/>
    <w:rsid w:val="001171F6"/>
    <w:rsid w:val="00117B70"/>
    <w:rsid w:val="0012015E"/>
    <w:rsid w:val="0012026A"/>
    <w:rsid w:val="001205F2"/>
    <w:rsid w:val="00121568"/>
    <w:rsid w:val="0012169F"/>
    <w:rsid w:val="00121DB2"/>
    <w:rsid w:val="0012269F"/>
    <w:rsid w:val="00122D85"/>
    <w:rsid w:val="00122E79"/>
    <w:rsid w:val="0012367A"/>
    <w:rsid w:val="001238AD"/>
    <w:rsid w:val="00123937"/>
    <w:rsid w:val="00123ED7"/>
    <w:rsid w:val="00124AD7"/>
    <w:rsid w:val="00125445"/>
    <w:rsid w:val="00125CE0"/>
    <w:rsid w:val="00126420"/>
    <w:rsid w:val="0012670F"/>
    <w:rsid w:val="00126F6E"/>
    <w:rsid w:val="00127B11"/>
    <w:rsid w:val="00127DFA"/>
    <w:rsid w:val="00130874"/>
    <w:rsid w:val="00130BF8"/>
    <w:rsid w:val="001315BC"/>
    <w:rsid w:val="00131FBB"/>
    <w:rsid w:val="001320C7"/>
    <w:rsid w:val="0013216E"/>
    <w:rsid w:val="001324F3"/>
    <w:rsid w:val="00132892"/>
    <w:rsid w:val="00132DA5"/>
    <w:rsid w:val="0013367C"/>
    <w:rsid w:val="00133905"/>
    <w:rsid w:val="00134914"/>
    <w:rsid w:val="001349E8"/>
    <w:rsid w:val="00135773"/>
    <w:rsid w:val="00135DDA"/>
    <w:rsid w:val="00136390"/>
    <w:rsid w:val="00136556"/>
    <w:rsid w:val="00136D43"/>
    <w:rsid w:val="001374DD"/>
    <w:rsid w:val="0013750C"/>
    <w:rsid w:val="00137E43"/>
    <w:rsid w:val="00140CAB"/>
    <w:rsid w:val="0014108F"/>
    <w:rsid w:val="00141830"/>
    <w:rsid w:val="00141F7A"/>
    <w:rsid w:val="00142076"/>
    <w:rsid w:val="001427A6"/>
    <w:rsid w:val="00142880"/>
    <w:rsid w:val="00142D02"/>
    <w:rsid w:val="001432DE"/>
    <w:rsid w:val="0014360D"/>
    <w:rsid w:val="0014378D"/>
    <w:rsid w:val="00144FF8"/>
    <w:rsid w:val="00145342"/>
    <w:rsid w:val="00145762"/>
    <w:rsid w:val="00145C75"/>
    <w:rsid w:val="00145D13"/>
    <w:rsid w:val="001463D4"/>
    <w:rsid w:val="001465D6"/>
    <w:rsid w:val="00146866"/>
    <w:rsid w:val="00146BC3"/>
    <w:rsid w:val="00146C1F"/>
    <w:rsid w:val="00146CBF"/>
    <w:rsid w:val="00146DA6"/>
    <w:rsid w:val="001476FB"/>
    <w:rsid w:val="0014794B"/>
    <w:rsid w:val="00147EA8"/>
    <w:rsid w:val="001501E3"/>
    <w:rsid w:val="001501EF"/>
    <w:rsid w:val="001505EB"/>
    <w:rsid w:val="00150BC3"/>
    <w:rsid w:val="00151477"/>
    <w:rsid w:val="001517AD"/>
    <w:rsid w:val="00151AFB"/>
    <w:rsid w:val="0015206C"/>
    <w:rsid w:val="00152267"/>
    <w:rsid w:val="00152B83"/>
    <w:rsid w:val="00152C78"/>
    <w:rsid w:val="00153266"/>
    <w:rsid w:val="0015364E"/>
    <w:rsid w:val="00153989"/>
    <w:rsid w:val="00153C39"/>
    <w:rsid w:val="00154662"/>
    <w:rsid w:val="001549E5"/>
    <w:rsid w:val="00155203"/>
    <w:rsid w:val="001552A9"/>
    <w:rsid w:val="0015534B"/>
    <w:rsid w:val="001559F7"/>
    <w:rsid w:val="00156318"/>
    <w:rsid w:val="00156686"/>
    <w:rsid w:val="001567BC"/>
    <w:rsid w:val="00156A55"/>
    <w:rsid w:val="00156AC7"/>
    <w:rsid w:val="00156B03"/>
    <w:rsid w:val="00156CCB"/>
    <w:rsid w:val="00157944"/>
    <w:rsid w:val="00160228"/>
    <w:rsid w:val="001604E3"/>
    <w:rsid w:val="001612F0"/>
    <w:rsid w:val="00161367"/>
    <w:rsid w:val="001615D0"/>
    <w:rsid w:val="00161991"/>
    <w:rsid w:val="00161CA4"/>
    <w:rsid w:val="00161D5C"/>
    <w:rsid w:val="001621B8"/>
    <w:rsid w:val="001624D6"/>
    <w:rsid w:val="0016267B"/>
    <w:rsid w:val="00162B41"/>
    <w:rsid w:val="00162F27"/>
    <w:rsid w:val="00163BE6"/>
    <w:rsid w:val="00164922"/>
    <w:rsid w:val="00164C3D"/>
    <w:rsid w:val="0016521C"/>
    <w:rsid w:val="00165839"/>
    <w:rsid w:val="00165A48"/>
    <w:rsid w:val="001663B3"/>
    <w:rsid w:val="0016704A"/>
    <w:rsid w:val="00167350"/>
    <w:rsid w:val="00167E94"/>
    <w:rsid w:val="001701C0"/>
    <w:rsid w:val="0017036C"/>
    <w:rsid w:val="0017071D"/>
    <w:rsid w:val="0017077B"/>
    <w:rsid w:val="00170AFD"/>
    <w:rsid w:val="0017105B"/>
    <w:rsid w:val="001712F9"/>
    <w:rsid w:val="0017144C"/>
    <w:rsid w:val="00171CEF"/>
    <w:rsid w:val="00171E0D"/>
    <w:rsid w:val="00171FB7"/>
    <w:rsid w:val="00172155"/>
    <w:rsid w:val="0017251E"/>
    <w:rsid w:val="001725A4"/>
    <w:rsid w:val="001728C0"/>
    <w:rsid w:val="00172B47"/>
    <w:rsid w:val="00172D33"/>
    <w:rsid w:val="00172EA2"/>
    <w:rsid w:val="00172F7D"/>
    <w:rsid w:val="001733BA"/>
    <w:rsid w:val="00173A87"/>
    <w:rsid w:val="00174036"/>
    <w:rsid w:val="001745CD"/>
    <w:rsid w:val="00174716"/>
    <w:rsid w:val="00174DC4"/>
    <w:rsid w:val="00176A64"/>
    <w:rsid w:val="00177238"/>
    <w:rsid w:val="00177426"/>
    <w:rsid w:val="0017761D"/>
    <w:rsid w:val="00180476"/>
    <w:rsid w:val="0018061E"/>
    <w:rsid w:val="00180AAD"/>
    <w:rsid w:val="0018130F"/>
    <w:rsid w:val="00181E4F"/>
    <w:rsid w:val="001820DF"/>
    <w:rsid w:val="00182646"/>
    <w:rsid w:val="001835ED"/>
    <w:rsid w:val="00183859"/>
    <w:rsid w:val="00184B60"/>
    <w:rsid w:val="0018501E"/>
    <w:rsid w:val="00185257"/>
    <w:rsid w:val="00185C20"/>
    <w:rsid w:val="0018605E"/>
    <w:rsid w:val="00186412"/>
    <w:rsid w:val="001864CB"/>
    <w:rsid w:val="00190768"/>
    <w:rsid w:val="0019076C"/>
    <w:rsid w:val="00190B76"/>
    <w:rsid w:val="00190D62"/>
    <w:rsid w:val="00190D8D"/>
    <w:rsid w:val="0019124F"/>
    <w:rsid w:val="00191541"/>
    <w:rsid w:val="001916D0"/>
    <w:rsid w:val="00191AD6"/>
    <w:rsid w:val="0019257F"/>
    <w:rsid w:val="00192C8F"/>
    <w:rsid w:val="00192C91"/>
    <w:rsid w:val="00192F42"/>
    <w:rsid w:val="0019328F"/>
    <w:rsid w:val="00193511"/>
    <w:rsid w:val="00193770"/>
    <w:rsid w:val="00193B5E"/>
    <w:rsid w:val="00193B77"/>
    <w:rsid w:val="00193C58"/>
    <w:rsid w:val="0019473A"/>
    <w:rsid w:val="00194850"/>
    <w:rsid w:val="001956C7"/>
    <w:rsid w:val="00195A6D"/>
    <w:rsid w:val="0019631E"/>
    <w:rsid w:val="00196636"/>
    <w:rsid w:val="001968C0"/>
    <w:rsid w:val="00197547"/>
    <w:rsid w:val="00197C96"/>
    <w:rsid w:val="00197D78"/>
    <w:rsid w:val="001A009D"/>
    <w:rsid w:val="001A03B4"/>
    <w:rsid w:val="001A0982"/>
    <w:rsid w:val="001A0F87"/>
    <w:rsid w:val="001A1E7B"/>
    <w:rsid w:val="001A2531"/>
    <w:rsid w:val="001A25C2"/>
    <w:rsid w:val="001A3562"/>
    <w:rsid w:val="001A35B1"/>
    <w:rsid w:val="001A375E"/>
    <w:rsid w:val="001A3DC1"/>
    <w:rsid w:val="001A3E16"/>
    <w:rsid w:val="001A3FEF"/>
    <w:rsid w:val="001A4FBE"/>
    <w:rsid w:val="001A55BB"/>
    <w:rsid w:val="001A5C46"/>
    <w:rsid w:val="001A5EE4"/>
    <w:rsid w:val="001A63D4"/>
    <w:rsid w:val="001A68CD"/>
    <w:rsid w:val="001A6A03"/>
    <w:rsid w:val="001A748A"/>
    <w:rsid w:val="001A7DFC"/>
    <w:rsid w:val="001B0054"/>
    <w:rsid w:val="001B0084"/>
    <w:rsid w:val="001B0DF2"/>
    <w:rsid w:val="001B1461"/>
    <w:rsid w:val="001B15D0"/>
    <w:rsid w:val="001B168A"/>
    <w:rsid w:val="001B1ABC"/>
    <w:rsid w:val="001B1D33"/>
    <w:rsid w:val="001B239E"/>
    <w:rsid w:val="001B2836"/>
    <w:rsid w:val="001B297D"/>
    <w:rsid w:val="001B2F66"/>
    <w:rsid w:val="001B35E1"/>
    <w:rsid w:val="001B3667"/>
    <w:rsid w:val="001B4EE1"/>
    <w:rsid w:val="001B51D5"/>
    <w:rsid w:val="001B52A5"/>
    <w:rsid w:val="001B57A2"/>
    <w:rsid w:val="001B5BC5"/>
    <w:rsid w:val="001B6051"/>
    <w:rsid w:val="001B60F0"/>
    <w:rsid w:val="001B61B8"/>
    <w:rsid w:val="001B6701"/>
    <w:rsid w:val="001B6DBE"/>
    <w:rsid w:val="001B7902"/>
    <w:rsid w:val="001C06CB"/>
    <w:rsid w:val="001C0787"/>
    <w:rsid w:val="001C0D37"/>
    <w:rsid w:val="001C10DF"/>
    <w:rsid w:val="001C142B"/>
    <w:rsid w:val="001C16F2"/>
    <w:rsid w:val="001C17E7"/>
    <w:rsid w:val="001C1A67"/>
    <w:rsid w:val="001C1FB3"/>
    <w:rsid w:val="001C2059"/>
    <w:rsid w:val="001C2259"/>
    <w:rsid w:val="001C2D3F"/>
    <w:rsid w:val="001C2E2C"/>
    <w:rsid w:val="001C2F52"/>
    <w:rsid w:val="001C2F92"/>
    <w:rsid w:val="001C3062"/>
    <w:rsid w:val="001C4AC0"/>
    <w:rsid w:val="001C50B7"/>
    <w:rsid w:val="001C6948"/>
    <w:rsid w:val="001C6A5E"/>
    <w:rsid w:val="001C6E15"/>
    <w:rsid w:val="001C7733"/>
    <w:rsid w:val="001C7768"/>
    <w:rsid w:val="001C7C33"/>
    <w:rsid w:val="001C7C39"/>
    <w:rsid w:val="001C7DB7"/>
    <w:rsid w:val="001D020C"/>
    <w:rsid w:val="001D0C17"/>
    <w:rsid w:val="001D0E66"/>
    <w:rsid w:val="001D0EE5"/>
    <w:rsid w:val="001D1968"/>
    <w:rsid w:val="001D1BAE"/>
    <w:rsid w:val="001D2611"/>
    <w:rsid w:val="001D293B"/>
    <w:rsid w:val="001D2A74"/>
    <w:rsid w:val="001D2F99"/>
    <w:rsid w:val="001D36A3"/>
    <w:rsid w:val="001D3E11"/>
    <w:rsid w:val="001D4D10"/>
    <w:rsid w:val="001D4F34"/>
    <w:rsid w:val="001D51A6"/>
    <w:rsid w:val="001D558B"/>
    <w:rsid w:val="001D5605"/>
    <w:rsid w:val="001D6C60"/>
    <w:rsid w:val="001D7098"/>
    <w:rsid w:val="001D741F"/>
    <w:rsid w:val="001D7512"/>
    <w:rsid w:val="001D7C8B"/>
    <w:rsid w:val="001D7CA2"/>
    <w:rsid w:val="001E07AF"/>
    <w:rsid w:val="001E08B9"/>
    <w:rsid w:val="001E0C82"/>
    <w:rsid w:val="001E2045"/>
    <w:rsid w:val="001E2678"/>
    <w:rsid w:val="001E37C4"/>
    <w:rsid w:val="001E3EE6"/>
    <w:rsid w:val="001E43D0"/>
    <w:rsid w:val="001E453F"/>
    <w:rsid w:val="001E464D"/>
    <w:rsid w:val="001E4B5D"/>
    <w:rsid w:val="001E4C33"/>
    <w:rsid w:val="001E5974"/>
    <w:rsid w:val="001E6359"/>
    <w:rsid w:val="001E6416"/>
    <w:rsid w:val="001E66F9"/>
    <w:rsid w:val="001E6D52"/>
    <w:rsid w:val="001E7072"/>
    <w:rsid w:val="001E7478"/>
    <w:rsid w:val="001E74D6"/>
    <w:rsid w:val="001E79ED"/>
    <w:rsid w:val="001E7E4C"/>
    <w:rsid w:val="001F08BE"/>
    <w:rsid w:val="001F0E86"/>
    <w:rsid w:val="001F18B2"/>
    <w:rsid w:val="001F1BC8"/>
    <w:rsid w:val="001F1DB2"/>
    <w:rsid w:val="001F2013"/>
    <w:rsid w:val="001F2226"/>
    <w:rsid w:val="001F24D8"/>
    <w:rsid w:val="001F2890"/>
    <w:rsid w:val="001F28F6"/>
    <w:rsid w:val="001F2A50"/>
    <w:rsid w:val="001F3251"/>
    <w:rsid w:val="001F460E"/>
    <w:rsid w:val="001F4FCA"/>
    <w:rsid w:val="001F5B22"/>
    <w:rsid w:val="001F5BF1"/>
    <w:rsid w:val="001F603C"/>
    <w:rsid w:val="001F6061"/>
    <w:rsid w:val="001F62B4"/>
    <w:rsid w:val="001F6563"/>
    <w:rsid w:val="001F69BC"/>
    <w:rsid w:val="001F6BB6"/>
    <w:rsid w:val="001F7509"/>
    <w:rsid w:val="001F7C0A"/>
    <w:rsid w:val="001F7C51"/>
    <w:rsid w:val="002006E3"/>
    <w:rsid w:val="0020097F"/>
    <w:rsid w:val="00201099"/>
    <w:rsid w:val="0020211B"/>
    <w:rsid w:val="00203B3F"/>
    <w:rsid w:val="00203E53"/>
    <w:rsid w:val="00203FD3"/>
    <w:rsid w:val="00204043"/>
    <w:rsid w:val="002040CD"/>
    <w:rsid w:val="002053C7"/>
    <w:rsid w:val="002054AC"/>
    <w:rsid w:val="00205988"/>
    <w:rsid w:val="00205C34"/>
    <w:rsid w:val="00205F21"/>
    <w:rsid w:val="00206A9B"/>
    <w:rsid w:val="00207986"/>
    <w:rsid w:val="00207EE2"/>
    <w:rsid w:val="002100AD"/>
    <w:rsid w:val="002104D7"/>
    <w:rsid w:val="002107CA"/>
    <w:rsid w:val="00210F6A"/>
    <w:rsid w:val="00211701"/>
    <w:rsid w:val="0021312A"/>
    <w:rsid w:val="0021357E"/>
    <w:rsid w:val="00213C5B"/>
    <w:rsid w:val="00213CAB"/>
    <w:rsid w:val="00214705"/>
    <w:rsid w:val="00214B22"/>
    <w:rsid w:val="00214C41"/>
    <w:rsid w:val="00215241"/>
    <w:rsid w:val="002156B5"/>
    <w:rsid w:val="0021595E"/>
    <w:rsid w:val="0021627E"/>
    <w:rsid w:val="00216D2B"/>
    <w:rsid w:val="002178F4"/>
    <w:rsid w:val="00220265"/>
    <w:rsid w:val="002202A4"/>
    <w:rsid w:val="00220B61"/>
    <w:rsid w:val="00220BD0"/>
    <w:rsid w:val="002212F7"/>
    <w:rsid w:val="00221313"/>
    <w:rsid w:val="002221F7"/>
    <w:rsid w:val="002226DB"/>
    <w:rsid w:val="00223038"/>
    <w:rsid w:val="00223530"/>
    <w:rsid w:val="002238D0"/>
    <w:rsid w:val="00223C27"/>
    <w:rsid w:val="00224A6C"/>
    <w:rsid w:val="00225116"/>
    <w:rsid w:val="00225C6C"/>
    <w:rsid w:val="00226468"/>
    <w:rsid w:val="0022712A"/>
    <w:rsid w:val="0022720E"/>
    <w:rsid w:val="0022757F"/>
    <w:rsid w:val="0022774E"/>
    <w:rsid w:val="00227F59"/>
    <w:rsid w:val="002306ED"/>
    <w:rsid w:val="00230C4B"/>
    <w:rsid w:val="002314E4"/>
    <w:rsid w:val="002314FD"/>
    <w:rsid w:val="002317C2"/>
    <w:rsid w:val="0023195B"/>
    <w:rsid w:val="00231BD3"/>
    <w:rsid w:val="00231CFA"/>
    <w:rsid w:val="00231DDF"/>
    <w:rsid w:val="00231E6B"/>
    <w:rsid w:val="002325B1"/>
    <w:rsid w:val="002339DF"/>
    <w:rsid w:val="002345AF"/>
    <w:rsid w:val="002346C7"/>
    <w:rsid w:val="00234D31"/>
    <w:rsid w:val="00234E80"/>
    <w:rsid w:val="002354DB"/>
    <w:rsid w:val="00235BC7"/>
    <w:rsid w:val="00235C92"/>
    <w:rsid w:val="00235D7F"/>
    <w:rsid w:val="00236160"/>
    <w:rsid w:val="00236596"/>
    <w:rsid w:val="00236A12"/>
    <w:rsid w:val="00237E9D"/>
    <w:rsid w:val="002402E7"/>
    <w:rsid w:val="00240348"/>
    <w:rsid w:val="002403BB"/>
    <w:rsid w:val="0024093C"/>
    <w:rsid w:val="00240A23"/>
    <w:rsid w:val="00240E60"/>
    <w:rsid w:val="00240E80"/>
    <w:rsid w:val="00240E99"/>
    <w:rsid w:val="00240EBE"/>
    <w:rsid w:val="002415B1"/>
    <w:rsid w:val="00241A58"/>
    <w:rsid w:val="00241A6F"/>
    <w:rsid w:val="00241A81"/>
    <w:rsid w:val="00242081"/>
    <w:rsid w:val="0024227D"/>
    <w:rsid w:val="0024249E"/>
    <w:rsid w:val="002426C0"/>
    <w:rsid w:val="00242DE5"/>
    <w:rsid w:val="00242F64"/>
    <w:rsid w:val="00242FDB"/>
    <w:rsid w:val="002436C7"/>
    <w:rsid w:val="00243909"/>
    <w:rsid w:val="00244419"/>
    <w:rsid w:val="002501C3"/>
    <w:rsid w:val="002506F9"/>
    <w:rsid w:val="002511CD"/>
    <w:rsid w:val="00251747"/>
    <w:rsid w:val="0025180E"/>
    <w:rsid w:val="00251C44"/>
    <w:rsid w:val="00252790"/>
    <w:rsid w:val="00253983"/>
    <w:rsid w:val="002547F9"/>
    <w:rsid w:val="00254EF8"/>
    <w:rsid w:val="002553AC"/>
    <w:rsid w:val="00255ED3"/>
    <w:rsid w:val="0025654D"/>
    <w:rsid w:val="0025763A"/>
    <w:rsid w:val="002577E0"/>
    <w:rsid w:val="00257D8B"/>
    <w:rsid w:val="002600C7"/>
    <w:rsid w:val="00260637"/>
    <w:rsid w:val="00260844"/>
    <w:rsid w:val="002619E5"/>
    <w:rsid w:val="00261B84"/>
    <w:rsid w:val="00262247"/>
    <w:rsid w:val="002641E4"/>
    <w:rsid w:val="00264A02"/>
    <w:rsid w:val="00264EF6"/>
    <w:rsid w:val="00265196"/>
    <w:rsid w:val="00265FC4"/>
    <w:rsid w:val="0026618A"/>
    <w:rsid w:val="00266345"/>
    <w:rsid w:val="00266532"/>
    <w:rsid w:val="00266668"/>
    <w:rsid w:val="0026691B"/>
    <w:rsid w:val="00266BE1"/>
    <w:rsid w:val="00267185"/>
    <w:rsid w:val="00267663"/>
    <w:rsid w:val="002677EF"/>
    <w:rsid w:val="002677FB"/>
    <w:rsid w:val="00270084"/>
    <w:rsid w:val="00270724"/>
    <w:rsid w:val="0027168F"/>
    <w:rsid w:val="00271746"/>
    <w:rsid w:val="0027298B"/>
    <w:rsid w:val="00274EFE"/>
    <w:rsid w:val="00275BB8"/>
    <w:rsid w:val="00276B71"/>
    <w:rsid w:val="00280299"/>
    <w:rsid w:val="00280337"/>
    <w:rsid w:val="002807AE"/>
    <w:rsid w:val="00280B59"/>
    <w:rsid w:val="00280F05"/>
    <w:rsid w:val="0028144D"/>
    <w:rsid w:val="00281502"/>
    <w:rsid w:val="00281B7D"/>
    <w:rsid w:val="00281E77"/>
    <w:rsid w:val="00282C52"/>
    <w:rsid w:val="00283384"/>
    <w:rsid w:val="00283631"/>
    <w:rsid w:val="00284476"/>
    <w:rsid w:val="00285C77"/>
    <w:rsid w:val="00285D56"/>
    <w:rsid w:val="00286AA3"/>
    <w:rsid w:val="00287AD4"/>
    <w:rsid w:val="00287DAB"/>
    <w:rsid w:val="0029009B"/>
    <w:rsid w:val="0029152E"/>
    <w:rsid w:val="002916E5"/>
    <w:rsid w:val="0029173E"/>
    <w:rsid w:val="00291AF2"/>
    <w:rsid w:val="00292005"/>
    <w:rsid w:val="00292022"/>
    <w:rsid w:val="00292054"/>
    <w:rsid w:val="00292634"/>
    <w:rsid w:val="002930CF"/>
    <w:rsid w:val="002931CE"/>
    <w:rsid w:val="00293286"/>
    <w:rsid w:val="00293416"/>
    <w:rsid w:val="002937A3"/>
    <w:rsid w:val="00293B24"/>
    <w:rsid w:val="00293C2A"/>
    <w:rsid w:val="00293C36"/>
    <w:rsid w:val="00293F7C"/>
    <w:rsid w:val="0029426D"/>
    <w:rsid w:val="00294963"/>
    <w:rsid w:val="00294BAC"/>
    <w:rsid w:val="002952E8"/>
    <w:rsid w:val="00296CCE"/>
    <w:rsid w:val="0029729B"/>
    <w:rsid w:val="002A0369"/>
    <w:rsid w:val="002A0549"/>
    <w:rsid w:val="002A064C"/>
    <w:rsid w:val="002A07CD"/>
    <w:rsid w:val="002A08E7"/>
    <w:rsid w:val="002A0FDF"/>
    <w:rsid w:val="002A1F2C"/>
    <w:rsid w:val="002A2479"/>
    <w:rsid w:val="002A268A"/>
    <w:rsid w:val="002A2CBD"/>
    <w:rsid w:val="002A325B"/>
    <w:rsid w:val="002A347E"/>
    <w:rsid w:val="002A3673"/>
    <w:rsid w:val="002A3B37"/>
    <w:rsid w:val="002A5844"/>
    <w:rsid w:val="002A5D65"/>
    <w:rsid w:val="002A5FD7"/>
    <w:rsid w:val="002A6F98"/>
    <w:rsid w:val="002A7424"/>
    <w:rsid w:val="002A78F2"/>
    <w:rsid w:val="002A7BDF"/>
    <w:rsid w:val="002A7E27"/>
    <w:rsid w:val="002B0678"/>
    <w:rsid w:val="002B0727"/>
    <w:rsid w:val="002B07F4"/>
    <w:rsid w:val="002B14C5"/>
    <w:rsid w:val="002B2233"/>
    <w:rsid w:val="002B26F8"/>
    <w:rsid w:val="002B2A8F"/>
    <w:rsid w:val="002B2B07"/>
    <w:rsid w:val="002B376E"/>
    <w:rsid w:val="002B450C"/>
    <w:rsid w:val="002B4A1C"/>
    <w:rsid w:val="002B5843"/>
    <w:rsid w:val="002B58B7"/>
    <w:rsid w:val="002B59B2"/>
    <w:rsid w:val="002B59EA"/>
    <w:rsid w:val="002B5CEA"/>
    <w:rsid w:val="002B5ECB"/>
    <w:rsid w:val="002B61FA"/>
    <w:rsid w:val="002B6758"/>
    <w:rsid w:val="002B67C7"/>
    <w:rsid w:val="002B6CD6"/>
    <w:rsid w:val="002B6F94"/>
    <w:rsid w:val="002B6F96"/>
    <w:rsid w:val="002B7040"/>
    <w:rsid w:val="002B71DF"/>
    <w:rsid w:val="002C0A06"/>
    <w:rsid w:val="002C29A4"/>
    <w:rsid w:val="002C2B8E"/>
    <w:rsid w:val="002C2ED9"/>
    <w:rsid w:val="002C33F9"/>
    <w:rsid w:val="002C34BC"/>
    <w:rsid w:val="002C36BC"/>
    <w:rsid w:val="002C3BFF"/>
    <w:rsid w:val="002C3FAF"/>
    <w:rsid w:val="002C43AF"/>
    <w:rsid w:val="002C67BD"/>
    <w:rsid w:val="002C6823"/>
    <w:rsid w:val="002C7B7F"/>
    <w:rsid w:val="002D0558"/>
    <w:rsid w:val="002D1096"/>
    <w:rsid w:val="002D18B7"/>
    <w:rsid w:val="002D1F9F"/>
    <w:rsid w:val="002D2523"/>
    <w:rsid w:val="002D2783"/>
    <w:rsid w:val="002D27D9"/>
    <w:rsid w:val="002D3252"/>
    <w:rsid w:val="002D33E8"/>
    <w:rsid w:val="002D41FB"/>
    <w:rsid w:val="002D475C"/>
    <w:rsid w:val="002D4846"/>
    <w:rsid w:val="002D4EBA"/>
    <w:rsid w:val="002D5467"/>
    <w:rsid w:val="002D5736"/>
    <w:rsid w:val="002D597C"/>
    <w:rsid w:val="002D5C9D"/>
    <w:rsid w:val="002D6158"/>
    <w:rsid w:val="002D6373"/>
    <w:rsid w:val="002D6813"/>
    <w:rsid w:val="002D6993"/>
    <w:rsid w:val="002D7028"/>
    <w:rsid w:val="002D707A"/>
    <w:rsid w:val="002E00F9"/>
    <w:rsid w:val="002E0736"/>
    <w:rsid w:val="002E0815"/>
    <w:rsid w:val="002E08BE"/>
    <w:rsid w:val="002E09B9"/>
    <w:rsid w:val="002E1C1C"/>
    <w:rsid w:val="002E1FB7"/>
    <w:rsid w:val="002E251E"/>
    <w:rsid w:val="002E2B82"/>
    <w:rsid w:val="002E2DD7"/>
    <w:rsid w:val="002E2EB9"/>
    <w:rsid w:val="002E375F"/>
    <w:rsid w:val="002E3C97"/>
    <w:rsid w:val="002E3EA8"/>
    <w:rsid w:val="002E40C8"/>
    <w:rsid w:val="002E4101"/>
    <w:rsid w:val="002E4761"/>
    <w:rsid w:val="002E49EC"/>
    <w:rsid w:val="002E4AAD"/>
    <w:rsid w:val="002E5687"/>
    <w:rsid w:val="002E631A"/>
    <w:rsid w:val="002E64C9"/>
    <w:rsid w:val="002E6B1C"/>
    <w:rsid w:val="002E6BF7"/>
    <w:rsid w:val="002E6E77"/>
    <w:rsid w:val="002E6F5C"/>
    <w:rsid w:val="002E7683"/>
    <w:rsid w:val="002E7779"/>
    <w:rsid w:val="002F08F0"/>
    <w:rsid w:val="002F0CF1"/>
    <w:rsid w:val="002F1134"/>
    <w:rsid w:val="002F1722"/>
    <w:rsid w:val="002F2B03"/>
    <w:rsid w:val="002F39F4"/>
    <w:rsid w:val="002F4244"/>
    <w:rsid w:val="002F4601"/>
    <w:rsid w:val="002F4626"/>
    <w:rsid w:val="002F4855"/>
    <w:rsid w:val="002F48C8"/>
    <w:rsid w:val="002F4F35"/>
    <w:rsid w:val="002F503C"/>
    <w:rsid w:val="002F5326"/>
    <w:rsid w:val="002F58E4"/>
    <w:rsid w:val="002F6854"/>
    <w:rsid w:val="002F685B"/>
    <w:rsid w:val="002F6D20"/>
    <w:rsid w:val="002F6FD3"/>
    <w:rsid w:val="002F75AB"/>
    <w:rsid w:val="00300033"/>
    <w:rsid w:val="0030059E"/>
    <w:rsid w:val="003006B3"/>
    <w:rsid w:val="003010F6"/>
    <w:rsid w:val="00301863"/>
    <w:rsid w:val="00301887"/>
    <w:rsid w:val="00301FC9"/>
    <w:rsid w:val="003021AF"/>
    <w:rsid w:val="003027C4"/>
    <w:rsid w:val="00302AF1"/>
    <w:rsid w:val="00302C7F"/>
    <w:rsid w:val="0030309D"/>
    <w:rsid w:val="00303ACE"/>
    <w:rsid w:val="003040BD"/>
    <w:rsid w:val="00304C81"/>
    <w:rsid w:val="00305033"/>
    <w:rsid w:val="003051E0"/>
    <w:rsid w:val="003056ED"/>
    <w:rsid w:val="003057A2"/>
    <w:rsid w:val="00306179"/>
    <w:rsid w:val="00306962"/>
    <w:rsid w:val="00310C3A"/>
    <w:rsid w:val="003112DD"/>
    <w:rsid w:val="0031135D"/>
    <w:rsid w:val="003116F2"/>
    <w:rsid w:val="0031174F"/>
    <w:rsid w:val="00311897"/>
    <w:rsid w:val="00311D93"/>
    <w:rsid w:val="003129BA"/>
    <w:rsid w:val="00313456"/>
    <w:rsid w:val="00313544"/>
    <w:rsid w:val="0031358A"/>
    <w:rsid w:val="00313E84"/>
    <w:rsid w:val="0031431F"/>
    <w:rsid w:val="003143EE"/>
    <w:rsid w:val="003146CB"/>
    <w:rsid w:val="00314BA4"/>
    <w:rsid w:val="00314BE0"/>
    <w:rsid w:val="003157CD"/>
    <w:rsid w:val="0031584E"/>
    <w:rsid w:val="003159E4"/>
    <w:rsid w:val="00315F05"/>
    <w:rsid w:val="00316F4F"/>
    <w:rsid w:val="00317226"/>
    <w:rsid w:val="003173C2"/>
    <w:rsid w:val="00317A98"/>
    <w:rsid w:val="00320537"/>
    <w:rsid w:val="00320956"/>
    <w:rsid w:val="00321190"/>
    <w:rsid w:val="00321844"/>
    <w:rsid w:val="003222E3"/>
    <w:rsid w:val="0032260C"/>
    <w:rsid w:val="00322910"/>
    <w:rsid w:val="00322D38"/>
    <w:rsid w:val="00322EF6"/>
    <w:rsid w:val="0032328C"/>
    <w:rsid w:val="0032370B"/>
    <w:rsid w:val="003238DD"/>
    <w:rsid w:val="00323D97"/>
    <w:rsid w:val="003248F1"/>
    <w:rsid w:val="00324DDA"/>
    <w:rsid w:val="003255FA"/>
    <w:rsid w:val="00325C82"/>
    <w:rsid w:val="00325CCB"/>
    <w:rsid w:val="00326143"/>
    <w:rsid w:val="003263AD"/>
    <w:rsid w:val="00326457"/>
    <w:rsid w:val="00326585"/>
    <w:rsid w:val="00326C0A"/>
    <w:rsid w:val="00326E1E"/>
    <w:rsid w:val="00327005"/>
    <w:rsid w:val="003271B4"/>
    <w:rsid w:val="00327561"/>
    <w:rsid w:val="00330437"/>
    <w:rsid w:val="0033060F"/>
    <w:rsid w:val="00330634"/>
    <w:rsid w:val="0033087B"/>
    <w:rsid w:val="003309BD"/>
    <w:rsid w:val="00330B9A"/>
    <w:rsid w:val="00330C22"/>
    <w:rsid w:val="00331DF2"/>
    <w:rsid w:val="00331E9B"/>
    <w:rsid w:val="003326F2"/>
    <w:rsid w:val="00333238"/>
    <w:rsid w:val="003339D8"/>
    <w:rsid w:val="00333BDE"/>
    <w:rsid w:val="00333D57"/>
    <w:rsid w:val="0033415D"/>
    <w:rsid w:val="00334B44"/>
    <w:rsid w:val="00334DA8"/>
    <w:rsid w:val="00335374"/>
    <w:rsid w:val="0033581D"/>
    <w:rsid w:val="00335B76"/>
    <w:rsid w:val="003367A1"/>
    <w:rsid w:val="00336B57"/>
    <w:rsid w:val="00336BA3"/>
    <w:rsid w:val="00336D3D"/>
    <w:rsid w:val="00337BAB"/>
    <w:rsid w:val="00337D72"/>
    <w:rsid w:val="003402ED"/>
    <w:rsid w:val="00340605"/>
    <w:rsid w:val="0034061F"/>
    <w:rsid w:val="003407B9"/>
    <w:rsid w:val="00340804"/>
    <w:rsid w:val="00340AE5"/>
    <w:rsid w:val="00340B13"/>
    <w:rsid w:val="00340BD3"/>
    <w:rsid w:val="00340BEF"/>
    <w:rsid w:val="00340CA3"/>
    <w:rsid w:val="0034101D"/>
    <w:rsid w:val="00341EF3"/>
    <w:rsid w:val="003426C5"/>
    <w:rsid w:val="00342955"/>
    <w:rsid w:val="00342D46"/>
    <w:rsid w:val="003430A1"/>
    <w:rsid w:val="00343619"/>
    <w:rsid w:val="0034364E"/>
    <w:rsid w:val="00343E3D"/>
    <w:rsid w:val="0034478A"/>
    <w:rsid w:val="00344E6A"/>
    <w:rsid w:val="00345133"/>
    <w:rsid w:val="003451BA"/>
    <w:rsid w:val="003454DC"/>
    <w:rsid w:val="00345E9B"/>
    <w:rsid w:val="00346479"/>
    <w:rsid w:val="00346CF3"/>
    <w:rsid w:val="00346E38"/>
    <w:rsid w:val="0034705B"/>
    <w:rsid w:val="0034708C"/>
    <w:rsid w:val="00347ED1"/>
    <w:rsid w:val="00350029"/>
    <w:rsid w:val="00350160"/>
    <w:rsid w:val="00350B2B"/>
    <w:rsid w:val="003512BD"/>
    <w:rsid w:val="003513A1"/>
    <w:rsid w:val="00351D48"/>
    <w:rsid w:val="0035205D"/>
    <w:rsid w:val="00352339"/>
    <w:rsid w:val="00352BA1"/>
    <w:rsid w:val="00352BE9"/>
    <w:rsid w:val="003530FB"/>
    <w:rsid w:val="00353246"/>
    <w:rsid w:val="00353808"/>
    <w:rsid w:val="00353CB0"/>
    <w:rsid w:val="003545A6"/>
    <w:rsid w:val="00354BAD"/>
    <w:rsid w:val="00354CA1"/>
    <w:rsid w:val="00354CB5"/>
    <w:rsid w:val="00354E59"/>
    <w:rsid w:val="003550D5"/>
    <w:rsid w:val="00355CD2"/>
    <w:rsid w:val="00355DE6"/>
    <w:rsid w:val="003564BE"/>
    <w:rsid w:val="00356636"/>
    <w:rsid w:val="003566BF"/>
    <w:rsid w:val="00356783"/>
    <w:rsid w:val="00356F5C"/>
    <w:rsid w:val="0035746A"/>
    <w:rsid w:val="00357DCE"/>
    <w:rsid w:val="00357E09"/>
    <w:rsid w:val="00357E21"/>
    <w:rsid w:val="003609C4"/>
    <w:rsid w:val="00361213"/>
    <w:rsid w:val="00361A4C"/>
    <w:rsid w:val="0036228C"/>
    <w:rsid w:val="003629EB"/>
    <w:rsid w:val="00363919"/>
    <w:rsid w:val="00363CB2"/>
    <w:rsid w:val="00363DB1"/>
    <w:rsid w:val="00364170"/>
    <w:rsid w:val="0036469F"/>
    <w:rsid w:val="003653CC"/>
    <w:rsid w:val="003667E6"/>
    <w:rsid w:val="003670E0"/>
    <w:rsid w:val="0036751F"/>
    <w:rsid w:val="0037098E"/>
    <w:rsid w:val="00370A92"/>
    <w:rsid w:val="0037150E"/>
    <w:rsid w:val="00371677"/>
    <w:rsid w:val="00371C05"/>
    <w:rsid w:val="00371E5E"/>
    <w:rsid w:val="003723BD"/>
    <w:rsid w:val="003724C9"/>
    <w:rsid w:val="0037264A"/>
    <w:rsid w:val="00372AA3"/>
    <w:rsid w:val="00372C3C"/>
    <w:rsid w:val="00372EA6"/>
    <w:rsid w:val="00373149"/>
    <w:rsid w:val="003732D9"/>
    <w:rsid w:val="00373369"/>
    <w:rsid w:val="003737B5"/>
    <w:rsid w:val="003740BC"/>
    <w:rsid w:val="00374434"/>
    <w:rsid w:val="00374952"/>
    <w:rsid w:val="00374B13"/>
    <w:rsid w:val="00374F6E"/>
    <w:rsid w:val="003753D2"/>
    <w:rsid w:val="00375BCD"/>
    <w:rsid w:val="00376018"/>
    <w:rsid w:val="00376468"/>
    <w:rsid w:val="00376BDF"/>
    <w:rsid w:val="003775E5"/>
    <w:rsid w:val="0037784F"/>
    <w:rsid w:val="00380C6A"/>
    <w:rsid w:val="00380E64"/>
    <w:rsid w:val="00380ECF"/>
    <w:rsid w:val="003813C5"/>
    <w:rsid w:val="0038296A"/>
    <w:rsid w:val="00382BDF"/>
    <w:rsid w:val="00382C1E"/>
    <w:rsid w:val="00382C20"/>
    <w:rsid w:val="00382C90"/>
    <w:rsid w:val="00382D03"/>
    <w:rsid w:val="00383321"/>
    <w:rsid w:val="003838D6"/>
    <w:rsid w:val="00384501"/>
    <w:rsid w:val="0038487F"/>
    <w:rsid w:val="003849D6"/>
    <w:rsid w:val="00384B8C"/>
    <w:rsid w:val="00384D67"/>
    <w:rsid w:val="00385D37"/>
    <w:rsid w:val="00385ED0"/>
    <w:rsid w:val="003865FF"/>
    <w:rsid w:val="00386682"/>
    <w:rsid w:val="003869B4"/>
    <w:rsid w:val="00386BE6"/>
    <w:rsid w:val="00386C37"/>
    <w:rsid w:val="00387A98"/>
    <w:rsid w:val="00387E2F"/>
    <w:rsid w:val="0039064E"/>
    <w:rsid w:val="003907B6"/>
    <w:rsid w:val="0039088C"/>
    <w:rsid w:val="003914FA"/>
    <w:rsid w:val="003917BF"/>
    <w:rsid w:val="003925A0"/>
    <w:rsid w:val="003925D4"/>
    <w:rsid w:val="0039297C"/>
    <w:rsid w:val="00393108"/>
    <w:rsid w:val="00393146"/>
    <w:rsid w:val="00393983"/>
    <w:rsid w:val="003939F6"/>
    <w:rsid w:val="00394B0F"/>
    <w:rsid w:val="0039518A"/>
    <w:rsid w:val="00395AD3"/>
    <w:rsid w:val="00395D2A"/>
    <w:rsid w:val="003963CD"/>
    <w:rsid w:val="00396872"/>
    <w:rsid w:val="00396892"/>
    <w:rsid w:val="00397ADA"/>
    <w:rsid w:val="00397C0A"/>
    <w:rsid w:val="00397C51"/>
    <w:rsid w:val="00397F1B"/>
    <w:rsid w:val="003A02CE"/>
    <w:rsid w:val="003A039C"/>
    <w:rsid w:val="003A0D45"/>
    <w:rsid w:val="003A1632"/>
    <w:rsid w:val="003A1F0B"/>
    <w:rsid w:val="003A212B"/>
    <w:rsid w:val="003A2368"/>
    <w:rsid w:val="003A2E18"/>
    <w:rsid w:val="003A435F"/>
    <w:rsid w:val="003A4CF5"/>
    <w:rsid w:val="003A530A"/>
    <w:rsid w:val="003A53F0"/>
    <w:rsid w:val="003A5915"/>
    <w:rsid w:val="003A5B23"/>
    <w:rsid w:val="003A60FE"/>
    <w:rsid w:val="003A638C"/>
    <w:rsid w:val="003A699B"/>
    <w:rsid w:val="003A6D0D"/>
    <w:rsid w:val="003A6D1A"/>
    <w:rsid w:val="003A6E6D"/>
    <w:rsid w:val="003A70D0"/>
    <w:rsid w:val="003A797C"/>
    <w:rsid w:val="003A7EAF"/>
    <w:rsid w:val="003B00E3"/>
    <w:rsid w:val="003B0556"/>
    <w:rsid w:val="003B0FBC"/>
    <w:rsid w:val="003B1E28"/>
    <w:rsid w:val="003B22AD"/>
    <w:rsid w:val="003B299A"/>
    <w:rsid w:val="003B3932"/>
    <w:rsid w:val="003B45F5"/>
    <w:rsid w:val="003B482E"/>
    <w:rsid w:val="003B4A83"/>
    <w:rsid w:val="003B4FB8"/>
    <w:rsid w:val="003B528D"/>
    <w:rsid w:val="003B5354"/>
    <w:rsid w:val="003B7CE1"/>
    <w:rsid w:val="003B7E19"/>
    <w:rsid w:val="003C08A7"/>
    <w:rsid w:val="003C1D73"/>
    <w:rsid w:val="003C2977"/>
    <w:rsid w:val="003C2C2F"/>
    <w:rsid w:val="003C2F06"/>
    <w:rsid w:val="003C335B"/>
    <w:rsid w:val="003C3F0B"/>
    <w:rsid w:val="003C4658"/>
    <w:rsid w:val="003C49F2"/>
    <w:rsid w:val="003C598A"/>
    <w:rsid w:val="003C5C2F"/>
    <w:rsid w:val="003C5C45"/>
    <w:rsid w:val="003C5F44"/>
    <w:rsid w:val="003C6F5C"/>
    <w:rsid w:val="003C7600"/>
    <w:rsid w:val="003C7DEC"/>
    <w:rsid w:val="003C7E34"/>
    <w:rsid w:val="003D0050"/>
    <w:rsid w:val="003D15EE"/>
    <w:rsid w:val="003D2009"/>
    <w:rsid w:val="003D2CA7"/>
    <w:rsid w:val="003D3B82"/>
    <w:rsid w:val="003D40CE"/>
    <w:rsid w:val="003D4183"/>
    <w:rsid w:val="003D4960"/>
    <w:rsid w:val="003D4994"/>
    <w:rsid w:val="003D4B6E"/>
    <w:rsid w:val="003D556D"/>
    <w:rsid w:val="003D5CB7"/>
    <w:rsid w:val="003D700F"/>
    <w:rsid w:val="003D7191"/>
    <w:rsid w:val="003D7473"/>
    <w:rsid w:val="003D7A70"/>
    <w:rsid w:val="003D7CDA"/>
    <w:rsid w:val="003E01D5"/>
    <w:rsid w:val="003E04AD"/>
    <w:rsid w:val="003E0A7C"/>
    <w:rsid w:val="003E11E4"/>
    <w:rsid w:val="003E131E"/>
    <w:rsid w:val="003E17BE"/>
    <w:rsid w:val="003E2574"/>
    <w:rsid w:val="003E2CD4"/>
    <w:rsid w:val="003E3250"/>
    <w:rsid w:val="003E36DD"/>
    <w:rsid w:val="003E3FE3"/>
    <w:rsid w:val="003E40C8"/>
    <w:rsid w:val="003E42CA"/>
    <w:rsid w:val="003E4429"/>
    <w:rsid w:val="003E443A"/>
    <w:rsid w:val="003E4660"/>
    <w:rsid w:val="003E4AEB"/>
    <w:rsid w:val="003E64A3"/>
    <w:rsid w:val="003E6850"/>
    <w:rsid w:val="003E6F1E"/>
    <w:rsid w:val="003E72A6"/>
    <w:rsid w:val="003E7349"/>
    <w:rsid w:val="003F0209"/>
    <w:rsid w:val="003F0900"/>
    <w:rsid w:val="003F0C70"/>
    <w:rsid w:val="003F10A1"/>
    <w:rsid w:val="003F10B7"/>
    <w:rsid w:val="003F2697"/>
    <w:rsid w:val="003F31FC"/>
    <w:rsid w:val="003F3274"/>
    <w:rsid w:val="003F3BE7"/>
    <w:rsid w:val="003F3C6E"/>
    <w:rsid w:val="003F4C1C"/>
    <w:rsid w:val="003F4EC7"/>
    <w:rsid w:val="003F4F33"/>
    <w:rsid w:val="003F5A6D"/>
    <w:rsid w:val="003F6904"/>
    <w:rsid w:val="003F6B09"/>
    <w:rsid w:val="003F6D01"/>
    <w:rsid w:val="003F6F05"/>
    <w:rsid w:val="003F6FB3"/>
    <w:rsid w:val="003F73F3"/>
    <w:rsid w:val="003F7FC2"/>
    <w:rsid w:val="00400738"/>
    <w:rsid w:val="00400A7D"/>
    <w:rsid w:val="00400DFD"/>
    <w:rsid w:val="00400E55"/>
    <w:rsid w:val="004010CE"/>
    <w:rsid w:val="00401D7A"/>
    <w:rsid w:val="00402491"/>
    <w:rsid w:val="00403352"/>
    <w:rsid w:val="0040338E"/>
    <w:rsid w:val="004034B3"/>
    <w:rsid w:val="0040370D"/>
    <w:rsid w:val="00404502"/>
    <w:rsid w:val="0040458C"/>
    <w:rsid w:val="00404732"/>
    <w:rsid w:val="00405397"/>
    <w:rsid w:val="004055DD"/>
    <w:rsid w:val="0040749A"/>
    <w:rsid w:val="00407519"/>
    <w:rsid w:val="00410461"/>
    <w:rsid w:val="004106F4"/>
    <w:rsid w:val="004107AB"/>
    <w:rsid w:val="00410D5C"/>
    <w:rsid w:val="00410F29"/>
    <w:rsid w:val="00411CBF"/>
    <w:rsid w:val="00412773"/>
    <w:rsid w:val="0041298F"/>
    <w:rsid w:val="0041363B"/>
    <w:rsid w:val="004137B7"/>
    <w:rsid w:val="00413A7A"/>
    <w:rsid w:val="00413CBC"/>
    <w:rsid w:val="00413D3C"/>
    <w:rsid w:val="00413D60"/>
    <w:rsid w:val="00414B10"/>
    <w:rsid w:val="00415507"/>
    <w:rsid w:val="0041550F"/>
    <w:rsid w:val="0041566D"/>
    <w:rsid w:val="00416202"/>
    <w:rsid w:val="004162B9"/>
    <w:rsid w:val="0041647E"/>
    <w:rsid w:val="004171C3"/>
    <w:rsid w:val="00417583"/>
    <w:rsid w:val="0041775C"/>
    <w:rsid w:val="004200FF"/>
    <w:rsid w:val="004206C2"/>
    <w:rsid w:val="004212A7"/>
    <w:rsid w:val="00421AF4"/>
    <w:rsid w:val="0042253B"/>
    <w:rsid w:val="0042299F"/>
    <w:rsid w:val="00422CE4"/>
    <w:rsid w:val="00422D6A"/>
    <w:rsid w:val="00423026"/>
    <w:rsid w:val="004232EF"/>
    <w:rsid w:val="00423D6D"/>
    <w:rsid w:val="00423FF8"/>
    <w:rsid w:val="00424002"/>
    <w:rsid w:val="00424133"/>
    <w:rsid w:val="00424553"/>
    <w:rsid w:val="004246FC"/>
    <w:rsid w:val="00424AB0"/>
    <w:rsid w:val="0042510B"/>
    <w:rsid w:val="00425508"/>
    <w:rsid w:val="004258DC"/>
    <w:rsid w:val="00425953"/>
    <w:rsid w:val="00425A6C"/>
    <w:rsid w:val="0042610B"/>
    <w:rsid w:val="00426119"/>
    <w:rsid w:val="00426189"/>
    <w:rsid w:val="0042624C"/>
    <w:rsid w:val="00426652"/>
    <w:rsid w:val="00426A89"/>
    <w:rsid w:val="00426B6E"/>
    <w:rsid w:val="004271F9"/>
    <w:rsid w:val="004277BF"/>
    <w:rsid w:val="00431557"/>
    <w:rsid w:val="0043172D"/>
    <w:rsid w:val="00431903"/>
    <w:rsid w:val="0043253D"/>
    <w:rsid w:val="00432B27"/>
    <w:rsid w:val="00432BFF"/>
    <w:rsid w:val="00433138"/>
    <w:rsid w:val="0043380C"/>
    <w:rsid w:val="004340D4"/>
    <w:rsid w:val="0043452A"/>
    <w:rsid w:val="00434548"/>
    <w:rsid w:val="00434590"/>
    <w:rsid w:val="00434CEC"/>
    <w:rsid w:val="004354DD"/>
    <w:rsid w:val="00435642"/>
    <w:rsid w:val="004358D2"/>
    <w:rsid w:val="00435B26"/>
    <w:rsid w:val="00435F81"/>
    <w:rsid w:val="0043625E"/>
    <w:rsid w:val="0043699B"/>
    <w:rsid w:val="00436A67"/>
    <w:rsid w:val="00436BFD"/>
    <w:rsid w:val="00436FD7"/>
    <w:rsid w:val="00437021"/>
    <w:rsid w:val="00437A57"/>
    <w:rsid w:val="00437C1A"/>
    <w:rsid w:val="00440223"/>
    <w:rsid w:val="004408D2"/>
    <w:rsid w:val="004409D1"/>
    <w:rsid w:val="00440AF4"/>
    <w:rsid w:val="00440C15"/>
    <w:rsid w:val="0044114C"/>
    <w:rsid w:val="0044124C"/>
    <w:rsid w:val="00441A03"/>
    <w:rsid w:val="00441A57"/>
    <w:rsid w:val="00442049"/>
    <w:rsid w:val="004426DF"/>
    <w:rsid w:val="00442A36"/>
    <w:rsid w:val="004436A1"/>
    <w:rsid w:val="00443E6A"/>
    <w:rsid w:val="0044400C"/>
    <w:rsid w:val="004442BC"/>
    <w:rsid w:val="00444F1A"/>
    <w:rsid w:val="00445158"/>
    <w:rsid w:val="004452D1"/>
    <w:rsid w:val="0044547B"/>
    <w:rsid w:val="00445E38"/>
    <w:rsid w:val="00445F6C"/>
    <w:rsid w:val="00446406"/>
    <w:rsid w:val="00446597"/>
    <w:rsid w:val="00447A29"/>
    <w:rsid w:val="00447CF9"/>
    <w:rsid w:val="00450098"/>
    <w:rsid w:val="004501BD"/>
    <w:rsid w:val="00450808"/>
    <w:rsid w:val="00450EB7"/>
    <w:rsid w:val="00450F80"/>
    <w:rsid w:val="00451AB4"/>
    <w:rsid w:val="00451E89"/>
    <w:rsid w:val="00452188"/>
    <w:rsid w:val="004527CF"/>
    <w:rsid w:val="00452C6E"/>
    <w:rsid w:val="00453289"/>
    <w:rsid w:val="00455874"/>
    <w:rsid w:val="0045587A"/>
    <w:rsid w:val="00455D3B"/>
    <w:rsid w:val="00455DBD"/>
    <w:rsid w:val="004560DD"/>
    <w:rsid w:val="004560FF"/>
    <w:rsid w:val="0045669D"/>
    <w:rsid w:val="0045690F"/>
    <w:rsid w:val="0045697D"/>
    <w:rsid w:val="00456C49"/>
    <w:rsid w:val="00457151"/>
    <w:rsid w:val="00457201"/>
    <w:rsid w:val="0045765E"/>
    <w:rsid w:val="0045765F"/>
    <w:rsid w:val="00457AA4"/>
    <w:rsid w:val="00457ED0"/>
    <w:rsid w:val="00457F3C"/>
    <w:rsid w:val="00461206"/>
    <w:rsid w:val="004612CE"/>
    <w:rsid w:val="00462687"/>
    <w:rsid w:val="00462972"/>
    <w:rsid w:val="00463296"/>
    <w:rsid w:val="00463665"/>
    <w:rsid w:val="0046487C"/>
    <w:rsid w:val="00464955"/>
    <w:rsid w:val="00464F9C"/>
    <w:rsid w:val="00465660"/>
    <w:rsid w:val="00465A20"/>
    <w:rsid w:val="00465B05"/>
    <w:rsid w:val="00466C26"/>
    <w:rsid w:val="00467663"/>
    <w:rsid w:val="004676C4"/>
    <w:rsid w:val="00467893"/>
    <w:rsid w:val="00470660"/>
    <w:rsid w:val="00470B34"/>
    <w:rsid w:val="00470E41"/>
    <w:rsid w:val="0047133E"/>
    <w:rsid w:val="00471A9C"/>
    <w:rsid w:val="00471D9D"/>
    <w:rsid w:val="00471EBD"/>
    <w:rsid w:val="00472070"/>
    <w:rsid w:val="00472100"/>
    <w:rsid w:val="004727F2"/>
    <w:rsid w:val="0047322C"/>
    <w:rsid w:val="0047360E"/>
    <w:rsid w:val="0047364B"/>
    <w:rsid w:val="0047379C"/>
    <w:rsid w:val="00473A7F"/>
    <w:rsid w:val="00473E4B"/>
    <w:rsid w:val="00474154"/>
    <w:rsid w:val="004752AB"/>
    <w:rsid w:val="004754A3"/>
    <w:rsid w:val="004755D9"/>
    <w:rsid w:val="00476215"/>
    <w:rsid w:val="004768A2"/>
    <w:rsid w:val="004771C4"/>
    <w:rsid w:val="004773AA"/>
    <w:rsid w:val="004773DB"/>
    <w:rsid w:val="00477480"/>
    <w:rsid w:val="00477984"/>
    <w:rsid w:val="00477B1E"/>
    <w:rsid w:val="0048021B"/>
    <w:rsid w:val="004803EE"/>
    <w:rsid w:val="004805C0"/>
    <w:rsid w:val="00480B53"/>
    <w:rsid w:val="004810B5"/>
    <w:rsid w:val="00481947"/>
    <w:rsid w:val="0048310F"/>
    <w:rsid w:val="00483452"/>
    <w:rsid w:val="004841C3"/>
    <w:rsid w:val="0048435D"/>
    <w:rsid w:val="004844E0"/>
    <w:rsid w:val="004845AF"/>
    <w:rsid w:val="00484914"/>
    <w:rsid w:val="00484B17"/>
    <w:rsid w:val="00484E74"/>
    <w:rsid w:val="0048537B"/>
    <w:rsid w:val="004856DA"/>
    <w:rsid w:val="004856EB"/>
    <w:rsid w:val="004858A6"/>
    <w:rsid w:val="00486289"/>
    <w:rsid w:val="004862B2"/>
    <w:rsid w:val="004862D9"/>
    <w:rsid w:val="00486EE0"/>
    <w:rsid w:val="00487487"/>
    <w:rsid w:val="0048765F"/>
    <w:rsid w:val="00487BA6"/>
    <w:rsid w:val="00487C52"/>
    <w:rsid w:val="00487C89"/>
    <w:rsid w:val="00487DF8"/>
    <w:rsid w:val="00490265"/>
    <w:rsid w:val="0049096A"/>
    <w:rsid w:val="00490E8A"/>
    <w:rsid w:val="00491C2F"/>
    <w:rsid w:val="00491FDD"/>
    <w:rsid w:val="004925FF"/>
    <w:rsid w:val="00492CC6"/>
    <w:rsid w:val="004933F4"/>
    <w:rsid w:val="004936A2"/>
    <w:rsid w:val="00493733"/>
    <w:rsid w:val="00493B96"/>
    <w:rsid w:val="00495796"/>
    <w:rsid w:val="004959C2"/>
    <w:rsid w:val="00495C7B"/>
    <w:rsid w:val="00496687"/>
    <w:rsid w:val="004968B6"/>
    <w:rsid w:val="00496962"/>
    <w:rsid w:val="00496A94"/>
    <w:rsid w:val="004970F0"/>
    <w:rsid w:val="00497127"/>
    <w:rsid w:val="004973EC"/>
    <w:rsid w:val="0049774B"/>
    <w:rsid w:val="00497BF5"/>
    <w:rsid w:val="00497E3C"/>
    <w:rsid w:val="004A054C"/>
    <w:rsid w:val="004A05E3"/>
    <w:rsid w:val="004A0E9C"/>
    <w:rsid w:val="004A1647"/>
    <w:rsid w:val="004A1A16"/>
    <w:rsid w:val="004A1CF2"/>
    <w:rsid w:val="004A1FD8"/>
    <w:rsid w:val="004A2229"/>
    <w:rsid w:val="004A3556"/>
    <w:rsid w:val="004A3A8F"/>
    <w:rsid w:val="004A50E4"/>
    <w:rsid w:val="004A6B49"/>
    <w:rsid w:val="004A6F93"/>
    <w:rsid w:val="004A7043"/>
    <w:rsid w:val="004A7148"/>
    <w:rsid w:val="004A734C"/>
    <w:rsid w:val="004A78AA"/>
    <w:rsid w:val="004B048E"/>
    <w:rsid w:val="004B0C10"/>
    <w:rsid w:val="004B1897"/>
    <w:rsid w:val="004B2823"/>
    <w:rsid w:val="004B2915"/>
    <w:rsid w:val="004B29AB"/>
    <w:rsid w:val="004B2D44"/>
    <w:rsid w:val="004B3538"/>
    <w:rsid w:val="004B369F"/>
    <w:rsid w:val="004B36C7"/>
    <w:rsid w:val="004B37AE"/>
    <w:rsid w:val="004B51B7"/>
    <w:rsid w:val="004B51CF"/>
    <w:rsid w:val="004B5889"/>
    <w:rsid w:val="004B59AE"/>
    <w:rsid w:val="004B6A30"/>
    <w:rsid w:val="004B6C96"/>
    <w:rsid w:val="004B727C"/>
    <w:rsid w:val="004B72DC"/>
    <w:rsid w:val="004B7D30"/>
    <w:rsid w:val="004C0C07"/>
    <w:rsid w:val="004C0D3C"/>
    <w:rsid w:val="004C1261"/>
    <w:rsid w:val="004C137C"/>
    <w:rsid w:val="004C199F"/>
    <w:rsid w:val="004C3452"/>
    <w:rsid w:val="004C3827"/>
    <w:rsid w:val="004C3DB8"/>
    <w:rsid w:val="004C4BDC"/>
    <w:rsid w:val="004C5030"/>
    <w:rsid w:val="004C52F3"/>
    <w:rsid w:val="004C5638"/>
    <w:rsid w:val="004C646A"/>
    <w:rsid w:val="004C648A"/>
    <w:rsid w:val="004C7522"/>
    <w:rsid w:val="004C755C"/>
    <w:rsid w:val="004C77C4"/>
    <w:rsid w:val="004C7938"/>
    <w:rsid w:val="004D012B"/>
    <w:rsid w:val="004D0615"/>
    <w:rsid w:val="004D0EB4"/>
    <w:rsid w:val="004D1455"/>
    <w:rsid w:val="004D1A95"/>
    <w:rsid w:val="004D1E55"/>
    <w:rsid w:val="004D294E"/>
    <w:rsid w:val="004D29AE"/>
    <w:rsid w:val="004D2E54"/>
    <w:rsid w:val="004D446D"/>
    <w:rsid w:val="004D44B1"/>
    <w:rsid w:val="004D482B"/>
    <w:rsid w:val="004D4BCA"/>
    <w:rsid w:val="004D5015"/>
    <w:rsid w:val="004D5307"/>
    <w:rsid w:val="004D5414"/>
    <w:rsid w:val="004D5716"/>
    <w:rsid w:val="004D5CE8"/>
    <w:rsid w:val="004D624B"/>
    <w:rsid w:val="004D72AF"/>
    <w:rsid w:val="004D75F3"/>
    <w:rsid w:val="004D778C"/>
    <w:rsid w:val="004D7E2B"/>
    <w:rsid w:val="004E030A"/>
    <w:rsid w:val="004E0546"/>
    <w:rsid w:val="004E0EAC"/>
    <w:rsid w:val="004E1077"/>
    <w:rsid w:val="004E1479"/>
    <w:rsid w:val="004E14E0"/>
    <w:rsid w:val="004E1546"/>
    <w:rsid w:val="004E1814"/>
    <w:rsid w:val="004E1B17"/>
    <w:rsid w:val="004E1FA7"/>
    <w:rsid w:val="004E2438"/>
    <w:rsid w:val="004E2597"/>
    <w:rsid w:val="004E2A25"/>
    <w:rsid w:val="004E2A71"/>
    <w:rsid w:val="004E32F0"/>
    <w:rsid w:val="004E3374"/>
    <w:rsid w:val="004E338D"/>
    <w:rsid w:val="004E3784"/>
    <w:rsid w:val="004E3ABF"/>
    <w:rsid w:val="004E43BC"/>
    <w:rsid w:val="004E470B"/>
    <w:rsid w:val="004E4BA5"/>
    <w:rsid w:val="004E52F7"/>
    <w:rsid w:val="004E5760"/>
    <w:rsid w:val="004E5DBD"/>
    <w:rsid w:val="004E60AE"/>
    <w:rsid w:val="004E6366"/>
    <w:rsid w:val="004E69D2"/>
    <w:rsid w:val="004E7379"/>
    <w:rsid w:val="004E74C2"/>
    <w:rsid w:val="004E779E"/>
    <w:rsid w:val="004E7BB2"/>
    <w:rsid w:val="004F01C0"/>
    <w:rsid w:val="004F0272"/>
    <w:rsid w:val="004F02F1"/>
    <w:rsid w:val="004F0B0B"/>
    <w:rsid w:val="004F0D5B"/>
    <w:rsid w:val="004F18CC"/>
    <w:rsid w:val="004F1944"/>
    <w:rsid w:val="004F241C"/>
    <w:rsid w:val="004F2460"/>
    <w:rsid w:val="004F2C09"/>
    <w:rsid w:val="004F2E0C"/>
    <w:rsid w:val="004F31A2"/>
    <w:rsid w:val="004F436B"/>
    <w:rsid w:val="004F481F"/>
    <w:rsid w:val="004F5B3B"/>
    <w:rsid w:val="004F5F3A"/>
    <w:rsid w:val="004F6BC4"/>
    <w:rsid w:val="004F6D87"/>
    <w:rsid w:val="004F7160"/>
    <w:rsid w:val="004F7795"/>
    <w:rsid w:val="0050034E"/>
    <w:rsid w:val="005005F5"/>
    <w:rsid w:val="005006AC"/>
    <w:rsid w:val="00500BB7"/>
    <w:rsid w:val="00500FC5"/>
    <w:rsid w:val="0050163A"/>
    <w:rsid w:val="00501891"/>
    <w:rsid w:val="005021E3"/>
    <w:rsid w:val="005026AA"/>
    <w:rsid w:val="005027AD"/>
    <w:rsid w:val="00502912"/>
    <w:rsid w:val="00502C04"/>
    <w:rsid w:val="005037FF"/>
    <w:rsid w:val="00503875"/>
    <w:rsid w:val="00503C69"/>
    <w:rsid w:val="005047D4"/>
    <w:rsid w:val="0050541A"/>
    <w:rsid w:val="00505662"/>
    <w:rsid w:val="0050622E"/>
    <w:rsid w:val="005065EF"/>
    <w:rsid w:val="00506A84"/>
    <w:rsid w:val="00506E58"/>
    <w:rsid w:val="00507163"/>
    <w:rsid w:val="0050773D"/>
    <w:rsid w:val="00507CFE"/>
    <w:rsid w:val="00510525"/>
    <w:rsid w:val="00511187"/>
    <w:rsid w:val="00511CC9"/>
    <w:rsid w:val="005126F0"/>
    <w:rsid w:val="00512878"/>
    <w:rsid w:val="00512DC1"/>
    <w:rsid w:val="00512FBA"/>
    <w:rsid w:val="00513559"/>
    <w:rsid w:val="00513F55"/>
    <w:rsid w:val="00514FC6"/>
    <w:rsid w:val="00515A10"/>
    <w:rsid w:val="00515D95"/>
    <w:rsid w:val="00515F24"/>
    <w:rsid w:val="00516634"/>
    <w:rsid w:val="005174B7"/>
    <w:rsid w:val="0051779B"/>
    <w:rsid w:val="0051789F"/>
    <w:rsid w:val="00517920"/>
    <w:rsid w:val="0052018E"/>
    <w:rsid w:val="00520319"/>
    <w:rsid w:val="0052153A"/>
    <w:rsid w:val="0052197A"/>
    <w:rsid w:val="00521B35"/>
    <w:rsid w:val="005221CC"/>
    <w:rsid w:val="005223D1"/>
    <w:rsid w:val="00522BA8"/>
    <w:rsid w:val="00522CC3"/>
    <w:rsid w:val="00523890"/>
    <w:rsid w:val="00523FFE"/>
    <w:rsid w:val="005242D8"/>
    <w:rsid w:val="005250C5"/>
    <w:rsid w:val="0052533D"/>
    <w:rsid w:val="00525590"/>
    <w:rsid w:val="00525988"/>
    <w:rsid w:val="00525AFB"/>
    <w:rsid w:val="0052629D"/>
    <w:rsid w:val="0052645A"/>
    <w:rsid w:val="00526E04"/>
    <w:rsid w:val="00526E95"/>
    <w:rsid w:val="00526FD1"/>
    <w:rsid w:val="005271D4"/>
    <w:rsid w:val="0052728A"/>
    <w:rsid w:val="005272E8"/>
    <w:rsid w:val="00527400"/>
    <w:rsid w:val="005278D6"/>
    <w:rsid w:val="00527D3C"/>
    <w:rsid w:val="00530FAB"/>
    <w:rsid w:val="005313A1"/>
    <w:rsid w:val="005314D6"/>
    <w:rsid w:val="00531889"/>
    <w:rsid w:val="00531EB9"/>
    <w:rsid w:val="005322B4"/>
    <w:rsid w:val="0053235A"/>
    <w:rsid w:val="00532E2B"/>
    <w:rsid w:val="00532E94"/>
    <w:rsid w:val="00533165"/>
    <w:rsid w:val="0053376B"/>
    <w:rsid w:val="00534025"/>
    <w:rsid w:val="00534152"/>
    <w:rsid w:val="005342E4"/>
    <w:rsid w:val="00534317"/>
    <w:rsid w:val="0053431F"/>
    <w:rsid w:val="00534D74"/>
    <w:rsid w:val="005351A4"/>
    <w:rsid w:val="00535668"/>
    <w:rsid w:val="0053586E"/>
    <w:rsid w:val="00535FEB"/>
    <w:rsid w:val="00536118"/>
    <w:rsid w:val="0053634A"/>
    <w:rsid w:val="005363AC"/>
    <w:rsid w:val="0053684F"/>
    <w:rsid w:val="005368A0"/>
    <w:rsid w:val="00536B54"/>
    <w:rsid w:val="00537205"/>
    <w:rsid w:val="00537798"/>
    <w:rsid w:val="0054015B"/>
    <w:rsid w:val="00540E21"/>
    <w:rsid w:val="00541109"/>
    <w:rsid w:val="005416C4"/>
    <w:rsid w:val="0054185F"/>
    <w:rsid w:val="00542ACE"/>
    <w:rsid w:val="0054357D"/>
    <w:rsid w:val="0054377A"/>
    <w:rsid w:val="005438CE"/>
    <w:rsid w:val="005440EA"/>
    <w:rsid w:val="005444CB"/>
    <w:rsid w:val="0054556A"/>
    <w:rsid w:val="005461FB"/>
    <w:rsid w:val="00546929"/>
    <w:rsid w:val="00547030"/>
    <w:rsid w:val="00547C77"/>
    <w:rsid w:val="00550A07"/>
    <w:rsid w:val="00550DB5"/>
    <w:rsid w:val="005510B3"/>
    <w:rsid w:val="0055294F"/>
    <w:rsid w:val="00553138"/>
    <w:rsid w:val="00553213"/>
    <w:rsid w:val="00553510"/>
    <w:rsid w:val="005535CB"/>
    <w:rsid w:val="0055392C"/>
    <w:rsid w:val="00553BCE"/>
    <w:rsid w:val="00553DFE"/>
    <w:rsid w:val="005541D1"/>
    <w:rsid w:val="005546E7"/>
    <w:rsid w:val="005549A9"/>
    <w:rsid w:val="00555157"/>
    <w:rsid w:val="00556446"/>
    <w:rsid w:val="00556829"/>
    <w:rsid w:val="00556AE8"/>
    <w:rsid w:val="00557403"/>
    <w:rsid w:val="005574F2"/>
    <w:rsid w:val="00557870"/>
    <w:rsid w:val="00557959"/>
    <w:rsid w:val="005601C5"/>
    <w:rsid w:val="00560498"/>
    <w:rsid w:val="005608D8"/>
    <w:rsid w:val="00560974"/>
    <w:rsid w:val="005612FB"/>
    <w:rsid w:val="00561426"/>
    <w:rsid w:val="00561438"/>
    <w:rsid w:val="005615B1"/>
    <w:rsid w:val="00561EB2"/>
    <w:rsid w:val="0056282D"/>
    <w:rsid w:val="00562E64"/>
    <w:rsid w:val="005635A7"/>
    <w:rsid w:val="00563604"/>
    <w:rsid w:val="00563C62"/>
    <w:rsid w:val="00564175"/>
    <w:rsid w:val="005645AF"/>
    <w:rsid w:val="005647F9"/>
    <w:rsid w:val="00564932"/>
    <w:rsid w:val="0056595D"/>
    <w:rsid w:val="005667AB"/>
    <w:rsid w:val="00567AF8"/>
    <w:rsid w:val="00570573"/>
    <w:rsid w:val="005706B8"/>
    <w:rsid w:val="005707BA"/>
    <w:rsid w:val="00570E81"/>
    <w:rsid w:val="00571280"/>
    <w:rsid w:val="005712E7"/>
    <w:rsid w:val="00571D3D"/>
    <w:rsid w:val="00572543"/>
    <w:rsid w:val="00572D0A"/>
    <w:rsid w:val="005730AD"/>
    <w:rsid w:val="0057333E"/>
    <w:rsid w:val="00573D8D"/>
    <w:rsid w:val="00574450"/>
    <w:rsid w:val="00575557"/>
    <w:rsid w:val="00575697"/>
    <w:rsid w:val="005759B7"/>
    <w:rsid w:val="0057602D"/>
    <w:rsid w:val="0057646E"/>
    <w:rsid w:val="00576625"/>
    <w:rsid w:val="00577A39"/>
    <w:rsid w:val="00577F86"/>
    <w:rsid w:val="005807B7"/>
    <w:rsid w:val="0058161B"/>
    <w:rsid w:val="00582237"/>
    <w:rsid w:val="00582C6B"/>
    <w:rsid w:val="00582D15"/>
    <w:rsid w:val="00582FA6"/>
    <w:rsid w:val="00583074"/>
    <w:rsid w:val="005830B8"/>
    <w:rsid w:val="00583DD8"/>
    <w:rsid w:val="00584809"/>
    <w:rsid w:val="0058505C"/>
    <w:rsid w:val="005850ED"/>
    <w:rsid w:val="005867A7"/>
    <w:rsid w:val="00586D38"/>
    <w:rsid w:val="005903DA"/>
    <w:rsid w:val="00590453"/>
    <w:rsid w:val="005904F7"/>
    <w:rsid w:val="00590760"/>
    <w:rsid w:val="00590B2B"/>
    <w:rsid w:val="005912AA"/>
    <w:rsid w:val="00591627"/>
    <w:rsid w:val="0059166F"/>
    <w:rsid w:val="00591838"/>
    <w:rsid w:val="00591900"/>
    <w:rsid w:val="00591CD9"/>
    <w:rsid w:val="005924A4"/>
    <w:rsid w:val="00592A8E"/>
    <w:rsid w:val="00592DE3"/>
    <w:rsid w:val="0059325D"/>
    <w:rsid w:val="005932FA"/>
    <w:rsid w:val="00593650"/>
    <w:rsid w:val="00593802"/>
    <w:rsid w:val="00593B3B"/>
    <w:rsid w:val="00594126"/>
    <w:rsid w:val="0059478E"/>
    <w:rsid w:val="00595107"/>
    <w:rsid w:val="00595FD2"/>
    <w:rsid w:val="00596C1D"/>
    <w:rsid w:val="00597C1A"/>
    <w:rsid w:val="005A04C9"/>
    <w:rsid w:val="005A0E22"/>
    <w:rsid w:val="005A0EC7"/>
    <w:rsid w:val="005A13D5"/>
    <w:rsid w:val="005A13DF"/>
    <w:rsid w:val="005A1988"/>
    <w:rsid w:val="005A24EF"/>
    <w:rsid w:val="005A2586"/>
    <w:rsid w:val="005A3712"/>
    <w:rsid w:val="005A3E97"/>
    <w:rsid w:val="005A3FFC"/>
    <w:rsid w:val="005A41B1"/>
    <w:rsid w:val="005A4C49"/>
    <w:rsid w:val="005A4F6C"/>
    <w:rsid w:val="005A571D"/>
    <w:rsid w:val="005A5FB5"/>
    <w:rsid w:val="005A6917"/>
    <w:rsid w:val="005A6CD5"/>
    <w:rsid w:val="005A7120"/>
    <w:rsid w:val="005A7ADC"/>
    <w:rsid w:val="005A7C47"/>
    <w:rsid w:val="005A7F59"/>
    <w:rsid w:val="005B0669"/>
    <w:rsid w:val="005B0C1D"/>
    <w:rsid w:val="005B0E50"/>
    <w:rsid w:val="005B1091"/>
    <w:rsid w:val="005B2136"/>
    <w:rsid w:val="005B228F"/>
    <w:rsid w:val="005B2ED8"/>
    <w:rsid w:val="005B3944"/>
    <w:rsid w:val="005B3F9A"/>
    <w:rsid w:val="005B447E"/>
    <w:rsid w:val="005B49F0"/>
    <w:rsid w:val="005B4EF0"/>
    <w:rsid w:val="005B50E5"/>
    <w:rsid w:val="005B58D4"/>
    <w:rsid w:val="005B59D4"/>
    <w:rsid w:val="005B6580"/>
    <w:rsid w:val="005B6685"/>
    <w:rsid w:val="005B68B3"/>
    <w:rsid w:val="005B6F24"/>
    <w:rsid w:val="005B6F3B"/>
    <w:rsid w:val="005B703F"/>
    <w:rsid w:val="005B7798"/>
    <w:rsid w:val="005B779F"/>
    <w:rsid w:val="005B7C5B"/>
    <w:rsid w:val="005B7D29"/>
    <w:rsid w:val="005B7E91"/>
    <w:rsid w:val="005C04C1"/>
    <w:rsid w:val="005C05AB"/>
    <w:rsid w:val="005C0C33"/>
    <w:rsid w:val="005C18EA"/>
    <w:rsid w:val="005C2020"/>
    <w:rsid w:val="005C221C"/>
    <w:rsid w:val="005C221D"/>
    <w:rsid w:val="005C23A1"/>
    <w:rsid w:val="005C2492"/>
    <w:rsid w:val="005C2FF9"/>
    <w:rsid w:val="005C4091"/>
    <w:rsid w:val="005C4A12"/>
    <w:rsid w:val="005C547B"/>
    <w:rsid w:val="005C5837"/>
    <w:rsid w:val="005C74AE"/>
    <w:rsid w:val="005D0779"/>
    <w:rsid w:val="005D0D06"/>
    <w:rsid w:val="005D1DDD"/>
    <w:rsid w:val="005D36DE"/>
    <w:rsid w:val="005D376E"/>
    <w:rsid w:val="005D43B9"/>
    <w:rsid w:val="005D51B3"/>
    <w:rsid w:val="005D55FE"/>
    <w:rsid w:val="005D564C"/>
    <w:rsid w:val="005D573C"/>
    <w:rsid w:val="005D5D90"/>
    <w:rsid w:val="005D642A"/>
    <w:rsid w:val="005D68CF"/>
    <w:rsid w:val="005D69AF"/>
    <w:rsid w:val="005D6B2B"/>
    <w:rsid w:val="005D6C8F"/>
    <w:rsid w:val="005D6D13"/>
    <w:rsid w:val="005E04D0"/>
    <w:rsid w:val="005E0691"/>
    <w:rsid w:val="005E0E4F"/>
    <w:rsid w:val="005E16FB"/>
    <w:rsid w:val="005E2156"/>
    <w:rsid w:val="005E2848"/>
    <w:rsid w:val="005E314C"/>
    <w:rsid w:val="005E354C"/>
    <w:rsid w:val="005E3AB1"/>
    <w:rsid w:val="005E4D32"/>
    <w:rsid w:val="005E535E"/>
    <w:rsid w:val="005E5C79"/>
    <w:rsid w:val="005E6281"/>
    <w:rsid w:val="005E6CBC"/>
    <w:rsid w:val="005E6E6C"/>
    <w:rsid w:val="005E79E4"/>
    <w:rsid w:val="005E7C0C"/>
    <w:rsid w:val="005F0B8A"/>
    <w:rsid w:val="005F123B"/>
    <w:rsid w:val="005F223F"/>
    <w:rsid w:val="005F2EBF"/>
    <w:rsid w:val="005F446E"/>
    <w:rsid w:val="005F4C57"/>
    <w:rsid w:val="005F4C80"/>
    <w:rsid w:val="005F5C43"/>
    <w:rsid w:val="005F5EE4"/>
    <w:rsid w:val="005F63D4"/>
    <w:rsid w:val="005F6B51"/>
    <w:rsid w:val="005F7F99"/>
    <w:rsid w:val="00600941"/>
    <w:rsid w:val="00600946"/>
    <w:rsid w:val="00600994"/>
    <w:rsid w:val="00602714"/>
    <w:rsid w:val="00602AFF"/>
    <w:rsid w:val="0060309D"/>
    <w:rsid w:val="0060326E"/>
    <w:rsid w:val="0060341D"/>
    <w:rsid w:val="00603885"/>
    <w:rsid w:val="00603DBF"/>
    <w:rsid w:val="00603F53"/>
    <w:rsid w:val="00604019"/>
    <w:rsid w:val="00604623"/>
    <w:rsid w:val="006048B4"/>
    <w:rsid w:val="006050D6"/>
    <w:rsid w:val="006058F3"/>
    <w:rsid w:val="00605A6C"/>
    <w:rsid w:val="00605BD2"/>
    <w:rsid w:val="00605D38"/>
    <w:rsid w:val="00605E87"/>
    <w:rsid w:val="00607429"/>
    <w:rsid w:val="00607A23"/>
    <w:rsid w:val="00607DA4"/>
    <w:rsid w:val="00607EF8"/>
    <w:rsid w:val="00610A07"/>
    <w:rsid w:val="0061158D"/>
    <w:rsid w:val="00612712"/>
    <w:rsid w:val="00612880"/>
    <w:rsid w:val="00612DE4"/>
    <w:rsid w:val="00612F20"/>
    <w:rsid w:val="00613695"/>
    <w:rsid w:val="00616141"/>
    <w:rsid w:val="0061660D"/>
    <w:rsid w:val="00616762"/>
    <w:rsid w:val="00616F42"/>
    <w:rsid w:val="00617342"/>
    <w:rsid w:val="00617435"/>
    <w:rsid w:val="00617DF3"/>
    <w:rsid w:val="00617FD8"/>
    <w:rsid w:val="0062040F"/>
    <w:rsid w:val="00620612"/>
    <w:rsid w:val="00620A1C"/>
    <w:rsid w:val="00620AE0"/>
    <w:rsid w:val="006216F3"/>
    <w:rsid w:val="00621770"/>
    <w:rsid w:val="00621B7C"/>
    <w:rsid w:val="00622482"/>
    <w:rsid w:val="00622BC5"/>
    <w:rsid w:val="00622E39"/>
    <w:rsid w:val="006230A1"/>
    <w:rsid w:val="00623429"/>
    <w:rsid w:val="00623864"/>
    <w:rsid w:val="00623ABA"/>
    <w:rsid w:val="006244F4"/>
    <w:rsid w:val="0062539B"/>
    <w:rsid w:val="00625A06"/>
    <w:rsid w:val="00625C08"/>
    <w:rsid w:val="00625D57"/>
    <w:rsid w:val="006263F2"/>
    <w:rsid w:val="006264A7"/>
    <w:rsid w:val="00626D63"/>
    <w:rsid w:val="00626EF8"/>
    <w:rsid w:val="006275DA"/>
    <w:rsid w:val="00627AA6"/>
    <w:rsid w:val="0063044A"/>
    <w:rsid w:val="00630564"/>
    <w:rsid w:val="00630D8C"/>
    <w:rsid w:val="00630F40"/>
    <w:rsid w:val="00631B2A"/>
    <w:rsid w:val="00631BDE"/>
    <w:rsid w:val="00631F3B"/>
    <w:rsid w:val="00632BB7"/>
    <w:rsid w:val="00633354"/>
    <w:rsid w:val="00634A20"/>
    <w:rsid w:val="00634A5A"/>
    <w:rsid w:val="00634C3C"/>
    <w:rsid w:val="00635B49"/>
    <w:rsid w:val="00635D16"/>
    <w:rsid w:val="006360F8"/>
    <w:rsid w:val="00636553"/>
    <w:rsid w:val="0063697F"/>
    <w:rsid w:val="00637078"/>
    <w:rsid w:val="00637501"/>
    <w:rsid w:val="006376FE"/>
    <w:rsid w:val="00637816"/>
    <w:rsid w:val="00637BCB"/>
    <w:rsid w:val="00640952"/>
    <w:rsid w:val="00640ABC"/>
    <w:rsid w:val="006414C3"/>
    <w:rsid w:val="0064191A"/>
    <w:rsid w:val="00641B7A"/>
    <w:rsid w:val="0064203E"/>
    <w:rsid w:val="00642F83"/>
    <w:rsid w:val="00643196"/>
    <w:rsid w:val="006431DC"/>
    <w:rsid w:val="00643285"/>
    <w:rsid w:val="00643355"/>
    <w:rsid w:val="00643651"/>
    <w:rsid w:val="00643AE7"/>
    <w:rsid w:val="00645BCD"/>
    <w:rsid w:val="00645F81"/>
    <w:rsid w:val="00646037"/>
    <w:rsid w:val="00646554"/>
    <w:rsid w:val="00646700"/>
    <w:rsid w:val="00646DB9"/>
    <w:rsid w:val="0064730E"/>
    <w:rsid w:val="00650323"/>
    <w:rsid w:val="00650561"/>
    <w:rsid w:val="00650CB8"/>
    <w:rsid w:val="006514E0"/>
    <w:rsid w:val="00651570"/>
    <w:rsid w:val="00651C20"/>
    <w:rsid w:val="00651E5F"/>
    <w:rsid w:val="006529A2"/>
    <w:rsid w:val="006529D7"/>
    <w:rsid w:val="00652E72"/>
    <w:rsid w:val="006533EE"/>
    <w:rsid w:val="00653478"/>
    <w:rsid w:val="00653711"/>
    <w:rsid w:val="00653C80"/>
    <w:rsid w:val="00653FBD"/>
    <w:rsid w:val="006544FD"/>
    <w:rsid w:val="0065486E"/>
    <w:rsid w:val="00654D93"/>
    <w:rsid w:val="00655646"/>
    <w:rsid w:val="00655E9E"/>
    <w:rsid w:val="0065621B"/>
    <w:rsid w:val="0065670B"/>
    <w:rsid w:val="006573BC"/>
    <w:rsid w:val="0065763B"/>
    <w:rsid w:val="006576E3"/>
    <w:rsid w:val="00657819"/>
    <w:rsid w:val="0065798B"/>
    <w:rsid w:val="00657E32"/>
    <w:rsid w:val="0066038C"/>
    <w:rsid w:val="0066065A"/>
    <w:rsid w:val="00660ECB"/>
    <w:rsid w:val="006610CF"/>
    <w:rsid w:val="006611BF"/>
    <w:rsid w:val="00661F33"/>
    <w:rsid w:val="00662372"/>
    <w:rsid w:val="006631DB"/>
    <w:rsid w:val="006639CE"/>
    <w:rsid w:val="006642B7"/>
    <w:rsid w:val="006642CC"/>
    <w:rsid w:val="006647D1"/>
    <w:rsid w:val="00664AEE"/>
    <w:rsid w:val="00665188"/>
    <w:rsid w:val="006658B3"/>
    <w:rsid w:val="00665A29"/>
    <w:rsid w:val="00665DA7"/>
    <w:rsid w:val="00665DD2"/>
    <w:rsid w:val="0066686C"/>
    <w:rsid w:val="00667F4B"/>
    <w:rsid w:val="006703D1"/>
    <w:rsid w:val="006709B7"/>
    <w:rsid w:val="00670F21"/>
    <w:rsid w:val="006711DF"/>
    <w:rsid w:val="006715D3"/>
    <w:rsid w:val="00671645"/>
    <w:rsid w:val="00671785"/>
    <w:rsid w:val="0067187E"/>
    <w:rsid w:val="00671BB1"/>
    <w:rsid w:val="0067254F"/>
    <w:rsid w:val="00672E93"/>
    <w:rsid w:val="0067305D"/>
    <w:rsid w:val="00674305"/>
    <w:rsid w:val="006746AB"/>
    <w:rsid w:val="006753B8"/>
    <w:rsid w:val="006753F9"/>
    <w:rsid w:val="006758E9"/>
    <w:rsid w:val="00675CD4"/>
    <w:rsid w:val="00675FDA"/>
    <w:rsid w:val="00676212"/>
    <w:rsid w:val="00676667"/>
    <w:rsid w:val="00676C55"/>
    <w:rsid w:val="0067747C"/>
    <w:rsid w:val="006800D5"/>
    <w:rsid w:val="00680D74"/>
    <w:rsid w:val="00681230"/>
    <w:rsid w:val="00681547"/>
    <w:rsid w:val="00681C86"/>
    <w:rsid w:val="00681D18"/>
    <w:rsid w:val="0068222D"/>
    <w:rsid w:val="006825B3"/>
    <w:rsid w:val="006826A4"/>
    <w:rsid w:val="006826ED"/>
    <w:rsid w:val="006831DA"/>
    <w:rsid w:val="00683353"/>
    <w:rsid w:val="00683413"/>
    <w:rsid w:val="0068369B"/>
    <w:rsid w:val="006840D9"/>
    <w:rsid w:val="006847F2"/>
    <w:rsid w:val="00685070"/>
    <w:rsid w:val="00685289"/>
    <w:rsid w:val="006854A8"/>
    <w:rsid w:val="0068570A"/>
    <w:rsid w:val="0068617E"/>
    <w:rsid w:val="006861CF"/>
    <w:rsid w:val="00686455"/>
    <w:rsid w:val="00686734"/>
    <w:rsid w:val="00686823"/>
    <w:rsid w:val="00686889"/>
    <w:rsid w:val="006869E5"/>
    <w:rsid w:val="00686FB4"/>
    <w:rsid w:val="00686FE5"/>
    <w:rsid w:val="006875CB"/>
    <w:rsid w:val="00687CA2"/>
    <w:rsid w:val="00687CE7"/>
    <w:rsid w:val="00687CFD"/>
    <w:rsid w:val="00690204"/>
    <w:rsid w:val="006902E2"/>
    <w:rsid w:val="0069094D"/>
    <w:rsid w:val="00690BFA"/>
    <w:rsid w:val="00691201"/>
    <w:rsid w:val="006916F1"/>
    <w:rsid w:val="00692DC8"/>
    <w:rsid w:val="00692EA0"/>
    <w:rsid w:val="0069320C"/>
    <w:rsid w:val="0069333A"/>
    <w:rsid w:val="00693B85"/>
    <w:rsid w:val="00693DEB"/>
    <w:rsid w:val="006946A8"/>
    <w:rsid w:val="006948FB"/>
    <w:rsid w:val="00694C83"/>
    <w:rsid w:val="006950A1"/>
    <w:rsid w:val="006954FE"/>
    <w:rsid w:val="00695695"/>
    <w:rsid w:val="00695C8A"/>
    <w:rsid w:val="00696545"/>
    <w:rsid w:val="00696742"/>
    <w:rsid w:val="0069683A"/>
    <w:rsid w:val="00697278"/>
    <w:rsid w:val="00697EA5"/>
    <w:rsid w:val="006A025F"/>
    <w:rsid w:val="006A11DD"/>
    <w:rsid w:val="006A166F"/>
    <w:rsid w:val="006A19C5"/>
    <w:rsid w:val="006A1E0C"/>
    <w:rsid w:val="006A20CD"/>
    <w:rsid w:val="006A2227"/>
    <w:rsid w:val="006A2A11"/>
    <w:rsid w:val="006A2A68"/>
    <w:rsid w:val="006A2B50"/>
    <w:rsid w:val="006A331B"/>
    <w:rsid w:val="006A3421"/>
    <w:rsid w:val="006A3600"/>
    <w:rsid w:val="006A3DDB"/>
    <w:rsid w:val="006A3EB1"/>
    <w:rsid w:val="006A4040"/>
    <w:rsid w:val="006A463A"/>
    <w:rsid w:val="006A48C5"/>
    <w:rsid w:val="006A498C"/>
    <w:rsid w:val="006A5694"/>
    <w:rsid w:val="006A5C21"/>
    <w:rsid w:val="006A5FDF"/>
    <w:rsid w:val="006A6123"/>
    <w:rsid w:val="006A62EA"/>
    <w:rsid w:val="006A6723"/>
    <w:rsid w:val="006A690E"/>
    <w:rsid w:val="006A770E"/>
    <w:rsid w:val="006A7EC4"/>
    <w:rsid w:val="006A7EEA"/>
    <w:rsid w:val="006B0BC0"/>
    <w:rsid w:val="006B111F"/>
    <w:rsid w:val="006B1877"/>
    <w:rsid w:val="006B18CA"/>
    <w:rsid w:val="006B19FD"/>
    <w:rsid w:val="006B1A74"/>
    <w:rsid w:val="006B20E6"/>
    <w:rsid w:val="006B2A32"/>
    <w:rsid w:val="006B3AF3"/>
    <w:rsid w:val="006B44B3"/>
    <w:rsid w:val="006B4A94"/>
    <w:rsid w:val="006B4C9B"/>
    <w:rsid w:val="006B5A09"/>
    <w:rsid w:val="006B5AEF"/>
    <w:rsid w:val="006B632B"/>
    <w:rsid w:val="006B63F8"/>
    <w:rsid w:val="006B65EC"/>
    <w:rsid w:val="006B740F"/>
    <w:rsid w:val="006B76D1"/>
    <w:rsid w:val="006B7E1F"/>
    <w:rsid w:val="006B7F42"/>
    <w:rsid w:val="006C0E85"/>
    <w:rsid w:val="006C0EDC"/>
    <w:rsid w:val="006C1197"/>
    <w:rsid w:val="006C11B3"/>
    <w:rsid w:val="006C14F3"/>
    <w:rsid w:val="006C1595"/>
    <w:rsid w:val="006C1B07"/>
    <w:rsid w:val="006C1D5B"/>
    <w:rsid w:val="006C3B1F"/>
    <w:rsid w:val="006C3EB4"/>
    <w:rsid w:val="006C3FBA"/>
    <w:rsid w:val="006C43E9"/>
    <w:rsid w:val="006C478D"/>
    <w:rsid w:val="006C5149"/>
    <w:rsid w:val="006C514C"/>
    <w:rsid w:val="006C6124"/>
    <w:rsid w:val="006C6B23"/>
    <w:rsid w:val="006C6D23"/>
    <w:rsid w:val="006C7106"/>
    <w:rsid w:val="006C7521"/>
    <w:rsid w:val="006C75B3"/>
    <w:rsid w:val="006C7BB6"/>
    <w:rsid w:val="006D08A9"/>
    <w:rsid w:val="006D0DE3"/>
    <w:rsid w:val="006D135D"/>
    <w:rsid w:val="006D137C"/>
    <w:rsid w:val="006D1CA7"/>
    <w:rsid w:val="006D1E7E"/>
    <w:rsid w:val="006D2161"/>
    <w:rsid w:val="006D287A"/>
    <w:rsid w:val="006D2D52"/>
    <w:rsid w:val="006D5092"/>
    <w:rsid w:val="006D5920"/>
    <w:rsid w:val="006D5EBD"/>
    <w:rsid w:val="006D726C"/>
    <w:rsid w:val="006D7394"/>
    <w:rsid w:val="006D7D4C"/>
    <w:rsid w:val="006D7E74"/>
    <w:rsid w:val="006D7F20"/>
    <w:rsid w:val="006E001D"/>
    <w:rsid w:val="006E0B68"/>
    <w:rsid w:val="006E0F64"/>
    <w:rsid w:val="006E1A92"/>
    <w:rsid w:val="006E1F5D"/>
    <w:rsid w:val="006E20EF"/>
    <w:rsid w:val="006E2749"/>
    <w:rsid w:val="006E2BE3"/>
    <w:rsid w:val="006E2D14"/>
    <w:rsid w:val="006E3973"/>
    <w:rsid w:val="006E3BD0"/>
    <w:rsid w:val="006E3D8D"/>
    <w:rsid w:val="006E457F"/>
    <w:rsid w:val="006E48FB"/>
    <w:rsid w:val="006E52B8"/>
    <w:rsid w:val="006E5EF6"/>
    <w:rsid w:val="006E62B7"/>
    <w:rsid w:val="006E7A51"/>
    <w:rsid w:val="006F0581"/>
    <w:rsid w:val="006F06FF"/>
    <w:rsid w:val="006F0B00"/>
    <w:rsid w:val="006F14AF"/>
    <w:rsid w:val="006F159B"/>
    <w:rsid w:val="006F17A5"/>
    <w:rsid w:val="006F192E"/>
    <w:rsid w:val="006F1D4A"/>
    <w:rsid w:val="006F2226"/>
    <w:rsid w:val="006F22AF"/>
    <w:rsid w:val="006F2963"/>
    <w:rsid w:val="006F2B05"/>
    <w:rsid w:val="006F2E50"/>
    <w:rsid w:val="006F30DB"/>
    <w:rsid w:val="006F3EF7"/>
    <w:rsid w:val="006F4593"/>
    <w:rsid w:val="006F46B9"/>
    <w:rsid w:val="006F4B1C"/>
    <w:rsid w:val="006F6168"/>
    <w:rsid w:val="006F6364"/>
    <w:rsid w:val="006F6555"/>
    <w:rsid w:val="006F6711"/>
    <w:rsid w:val="006F6A2C"/>
    <w:rsid w:val="006F775D"/>
    <w:rsid w:val="006F78A3"/>
    <w:rsid w:val="006F79D8"/>
    <w:rsid w:val="006F7B46"/>
    <w:rsid w:val="007008EA"/>
    <w:rsid w:val="00700A3C"/>
    <w:rsid w:val="00700DD9"/>
    <w:rsid w:val="0070166A"/>
    <w:rsid w:val="0070181D"/>
    <w:rsid w:val="00701A7D"/>
    <w:rsid w:val="007020F2"/>
    <w:rsid w:val="00702411"/>
    <w:rsid w:val="00702CD1"/>
    <w:rsid w:val="00702D1D"/>
    <w:rsid w:val="00702F7F"/>
    <w:rsid w:val="00703112"/>
    <w:rsid w:val="00703A17"/>
    <w:rsid w:val="00703AE7"/>
    <w:rsid w:val="00704672"/>
    <w:rsid w:val="00704965"/>
    <w:rsid w:val="00704AE7"/>
    <w:rsid w:val="007050EE"/>
    <w:rsid w:val="007050F9"/>
    <w:rsid w:val="00705A56"/>
    <w:rsid w:val="00706C25"/>
    <w:rsid w:val="00707403"/>
    <w:rsid w:val="007079E8"/>
    <w:rsid w:val="007079FD"/>
    <w:rsid w:val="00707AD4"/>
    <w:rsid w:val="007103CE"/>
    <w:rsid w:val="00710952"/>
    <w:rsid w:val="00710A56"/>
    <w:rsid w:val="00710C38"/>
    <w:rsid w:val="00711597"/>
    <w:rsid w:val="007116B7"/>
    <w:rsid w:val="00712D5D"/>
    <w:rsid w:val="0071313C"/>
    <w:rsid w:val="00713398"/>
    <w:rsid w:val="00713415"/>
    <w:rsid w:val="00713955"/>
    <w:rsid w:val="00713AA4"/>
    <w:rsid w:val="00713B87"/>
    <w:rsid w:val="00713D56"/>
    <w:rsid w:val="00714590"/>
    <w:rsid w:val="007167AB"/>
    <w:rsid w:val="007167E2"/>
    <w:rsid w:val="007168A7"/>
    <w:rsid w:val="00716A13"/>
    <w:rsid w:val="00716B35"/>
    <w:rsid w:val="00716D8A"/>
    <w:rsid w:val="00716F77"/>
    <w:rsid w:val="00717717"/>
    <w:rsid w:val="0071782C"/>
    <w:rsid w:val="0071792A"/>
    <w:rsid w:val="00717A26"/>
    <w:rsid w:val="00717CD5"/>
    <w:rsid w:val="00720956"/>
    <w:rsid w:val="00720A02"/>
    <w:rsid w:val="00721C94"/>
    <w:rsid w:val="00721E22"/>
    <w:rsid w:val="00722856"/>
    <w:rsid w:val="00722A8C"/>
    <w:rsid w:val="00723035"/>
    <w:rsid w:val="00723A4B"/>
    <w:rsid w:val="00723BEE"/>
    <w:rsid w:val="0072420E"/>
    <w:rsid w:val="00724439"/>
    <w:rsid w:val="007255D9"/>
    <w:rsid w:val="0072577C"/>
    <w:rsid w:val="00725CCF"/>
    <w:rsid w:val="00726402"/>
    <w:rsid w:val="00726A73"/>
    <w:rsid w:val="007271DD"/>
    <w:rsid w:val="00727B65"/>
    <w:rsid w:val="0073116D"/>
    <w:rsid w:val="00731B2F"/>
    <w:rsid w:val="0073306F"/>
    <w:rsid w:val="00733FE4"/>
    <w:rsid w:val="00734533"/>
    <w:rsid w:val="00734D72"/>
    <w:rsid w:val="0073545F"/>
    <w:rsid w:val="007354F2"/>
    <w:rsid w:val="00735D59"/>
    <w:rsid w:val="007361BE"/>
    <w:rsid w:val="00736F11"/>
    <w:rsid w:val="00737378"/>
    <w:rsid w:val="00737A98"/>
    <w:rsid w:val="00737C24"/>
    <w:rsid w:val="00737CFC"/>
    <w:rsid w:val="00740465"/>
    <w:rsid w:val="0074052D"/>
    <w:rsid w:val="0074074C"/>
    <w:rsid w:val="007409F1"/>
    <w:rsid w:val="00740AE4"/>
    <w:rsid w:val="00741577"/>
    <w:rsid w:val="007415BA"/>
    <w:rsid w:val="0074199C"/>
    <w:rsid w:val="00741C07"/>
    <w:rsid w:val="00741C20"/>
    <w:rsid w:val="00741D6C"/>
    <w:rsid w:val="00741D78"/>
    <w:rsid w:val="00742274"/>
    <w:rsid w:val="007429FD"/>
    <w:rsid w:val="00742F22"/>
    <w:rsid w:val="007434E6"/>
    <w:rsid w:val="0074419C"/>
    <w:rsid w:val="00744352"/>
    <w:rsid w:val="0074463A"/>
    <w:rsid w:val="00744D23"/>
    <w:rsid w:val="00745B1D"/>
    <w:rsid w:val="00745B5C"/>
    <w:rsid w:val="00745C4B"/>
    <w:rsid w:val="00745EB4"/>
    <w:rsid w:val="00747716"/>
    <w:rsid w:val="00747B60"/>
    <w:rsid w:val="00750596"/>
    <w:rsid w:val="00750C07"/>
    <w:rsid w:val="00751207"/>
    <w:rsid w:val="00751684"/>
    <w:rsid w:val="007516E6"/>
    <w:rsid w:val="00751A7B"/>
    <w:rsid w:val="00751FA2"/>
    <w:rsid w:val="00752511"/>
    <w:rsid w:val="00752910"/>
    <w:rsid w:val="007536A8"/>
    <w:rsid w:val="0075392F"/>
    <w:rsid w:val="00753D45"/>
    <w:rsid w:val="00753E66"/>
    <w:rsid w:val="00754145"/>
    <w:rsid w:val="007543F7"/>
    <w:rsid w:val="00754854"/>
    <w:rsid w:val="00754D7A"/>
    <w:rsid w:val="00754F24"/>
    <w:rsid w:val="00755037"/>
    <w:rsid w:val="00755923"/>
    <w:rsid w:val="00755BE0"/>
    <w:rsid w:val="00755C8A"/>
    <w:rsid w:val="007560A1"/>
    <w:rsid w:val="00756D10"/>
    <w:rsid w:val="00757136"/>
    <w:rsid w:val="00757385"/>
    <w:rsid w:val="007577E4"/>
    <w:rsid w:val="00757BEF"/>
    <w:rsid w:val="00757E31"/>
    <w:rsid w:val="007602A6"/>
    <w:rsid w:val="007604E7"/>
    <w:rsid w:val="00760686"/>
    <w:rsid w:val="00760A19"/>
    <w:rsid w:val="00760C89"/>
    <w:rsid w:val="007610B2"/>
    <w:rsid w:val="007610E1"/>
    <w:rsid w:val="007610ED"/>
    <w:rsid w:val="007611FE"/>
    <w:rsid w:val="007615EC"/>
    <w:rsid w:val="007619F0"/>
    <w:rsid w:val="00762095"/>
    <w:rsid w:val="00762A25"/>
    <w:rsid w:val="00762B3F"/>
    <w:rsid w:val="00762CEC"/>
    <w:rsid w:val="00763502"/>
    <w:rsid w:val="00763B50"/>
    <w:rsid w:val="007644A9"/>
    <w:rsid w:val="0076487A"/>
    <w:rsid w:val="00764FE7"/>
    <w:rsid w:val="00766DAD"/>
    <w:rsid w:val="00767531"/>
    <w:rsid w:val="007677B6"/>
    <w:rsid w:val="00767B59"/>
    <w:rsid w:val="00770C19"/>
    <w:rsid w:val="00770D7A"/>
    <w:rsid w:val="007713A9"/>
    <w:rsid w:val="00771628"/>
    <w:rsid w:val="00771663"/>
    <w:rsid w:val="00771A67"/>
    <w:rsid w:val="00771AC8"/>
    <w:rsid w:val="00772392"/>
    <w:rsid w:val="00772980"/>
    <w:rsid w:val="00773003"/>
    <w:rsid w:val="00773999"/>
    <w:rsid w:val="00773BA3"/>
    <w:rsid w:val="00773F62"/>
    <w:rsid w:val="00773FD1"/>
    <w:rsid w:val="007751D4"/>
    <w:rsid w:val="00775613"/>
    <w:rsid w:val="00775B08"/>
    <w:rsid w:val="0077647E"/>
    <w:rsid w:val="00776765"/>
    <w:rsid w:val="007767DB"/>
    <w:rsid w:val="007768D6"/>
    <w:rsid w:val="00776F35"/>
    <w:rsid w:val="00777399"/>
    <w:rsid w:val="00777401"/>
    <w:rsid w:val="00777599"/>
    <w:rsid w:val="00777C97"/>
    <w:rsid w:val="00777DD2"/>
    <w:rsid w:val="007802D3"/>
    <w:rsid w:val="00781925"/>
    <w:rsid w:val="00781BDD"/>
    <w:rsid w:val="00781CB9"/>
    <w:rsid w:val="007824CA"/>
    <w:rsid w:val="00782FCE"/>
    <w:rsid w:val="00783758"/>
    <w:rsid w:val="007838D3"/>
    <w:rsid w:val="0078421F"/>
    <w:rsid w:val="00784401"/>
    <w:rsid w:val="00784907"/>
    <w:rsid w:val="00784956"/>
    <w:rsid w:val="00784F95"/>
    <w:rsid w:val="00785429"/>
    <w:rsid w:val="00785908"/>
    <w:rsid w:val="00785DDA"/>
    <w:rsid w:val="00785E73"/>
    <w:rsid w:val="0078640C"/>
    <w:rsid w:val="0078668A"/>
    <w:rsid w:val="00787322"/>
    <w:rsid w:val="0078795C"/>
    <w:rsid w:val="00787D24"/>
    <w:rsid w:val="007914A0"/>
    <w:rsid w:val="00791815"/>
    <w:rsid w:val="00791DAF"/>
    <w:rsid w:val="0079282C"/>
    <w:rsid w:val="00792A0D"/>
    <w:rsid w:val="00792A74"/>
    <w:rsid w:val="0079309B"/>
    <w:rsid w:val="00793F03"/>
    <w:rsid w:val="00793F3B"/>
    <w:rsid w:val="00793F54"/>
    <w:rsid w:val="00793FB7"/>
    <w:rsid w:val="007955FA"/>
    <w:rsid w:val="00796038"/>
    <w:rsid w:val="0079698F"/>
    <w:rsid w:val="00797302"/>
    <w:rsid w:val="0079756E"/>
    <w:rsid w:val="007A07EC"/>
    <w:rsid w:val="007A1527"/>
    <w:rsid w:val="007A1529"/>
    <w:rsid w:val="007A19D4"/>
    <w:rsid w:val="007A1E6B"/>
    <w:rsid w:val="007A22EC"/>
    <w:rsid w:val="007A2806"/>
    <w:rsid w:val="007A2852"/>
    <w:rsid w:val="007A3103"/>
    <w:rsid w:val="007A3C50"/>
    <w:rsid w:val="007A3DFD"/>
    <w:rsid w:val="007A422F"/>
    <w:rsid w:val="007A4376"/>
    <w:rsid w:val="007A5096"/>
    <w:rsid w:val="007A5146"/>
    <w:rsid w:val="007A53AE"/>
    <w:rsid w:val="007A56AF"/>
    <w:rsid w:val="007A5AE5"/>
    <w:rsid w:val="007A6B54"/>
    <w:rsid w:val="007A6E3C"/>
    <w:rsid w:val="007A6EAC"/>
    <w:rsid w:val="007A74A4"/>
    <w:rsid w:val="007A7583"/>
    <w:rsid w:val="007A79F5"/>
    <w:rsid w:val="007B03F7"/>
    <w:rsid w:val="007B09EB"/>
    <w:rsid w:val="007B0B17"/>
    <w:rsid w:val="007B1106"/>
    <w:rsid w:val="007B148A"/>
    <w:rsid w:val="007B1986"/>
    <w:rsid w:val="007B1DE0"/>
    <w:rsid w:val="007B1F79"/>
    <w:rsid w:val="007B22BE"/>
    <w:rsid w:val="007B23A5"/>
    <w:rsid w:val="007B2430"/>
    <w:rsid w:val="007B2CD5"/>
    <w:rsid w:val="007B311B"/>
    <w:rsid w:val="007B34F1"/>
    <w:rsid w:val="007B3F3D"/>
    <w:rsid w:val="007B42FE"/>
    <w:rsid w:val="007B57E1"/>
    <w:rsid w:val="007B6C73"/>
    <w:rsid w:val="007B6CBF"/>
    <w:rsid w:val="007B70C3"/>
    <w:rsid w:val="007B7417"/>
    <w:rsid w:val="007B751E"/>
    <w:rsid w:val="007B753E"/>
    <w:rsid w:val="007B7B8A"/>
    <w:rsid w:val="007B7C36"/>
    <w:rsid w:val="007B7F10"/>
    <w:rsid w:val="007C049A"/>
    <w:rsid w:val="007C0756"/>
    <w:rsid w:val="007C075C"/>
    <w:rsid w:val="007C0C12"/>
    <w:rsid w:val="007C0C15"/>
    <w:rsid w:val="007C0D96"/>
    <w:rsid w:val="007C1040"/>
    <w:rsid w:val="007C11F3"/>
    <w:rsid w:val="007C12FD"/>
    <w:rsid w:val="007C1C0A"/>
    <w:rsid w:val="007C1F09"/>
    <w:rsid w:val="007C2881"/>
    <w:rsid w:val="007C2AC9"/>
    <w:rsid w:val="007C2BF5"/>
    <w:rsid w:val="007C34F4"/>
    <w:rsid w:val="007C35C5"/>
    <w:rsid w:val="007C3AB6"/>
    <w:rsid w:val="007C3E27"/>
    <w:rsid w:val="007C4172"/>
    <w:rsid w:val="007C4390"/>
    <w:rsid w:val="007C48D7"/>
    <w:rsid w:val="007C51C0"/>
    <w:rsid w:val="007C5799"/>
    <w:rsid w:val="007C636A"/>
    <w:rsid w:val="007C6573"/>
    <w:rsid w:val="007C65BA"/>
    <w:rsid w:val="007C65E8"/>
    <w:rsid w:val="007C667C"/>
    <w:rsid w:val="007C69F8"/>
    <w:rsid w:val="007C6AEB"/>
    <w:rsid w:val="007C6BC9"/>
    <w:rsid w:val="007C6D0C"/>
    <w:rsid w:val="007C6D25"/>
    <w:rsid w:val="007C71A8"/>
    <w:rsid w:val="007C72A4"/>
    <w:rsid w:val="007C7597"/>
    <w:rsid w:val="007C79B4"/>
    <w:rsid w:val="007C7A57"/>
    <w:rsid w:val="007C7A73"/>
    <w:rsid w:val="007D02C2"/>
    <w:rsid w:val="007D06D5"/>
    <w:rsid w:val="007D0E2D"/>
    <w:rsid w:val="007D1C3A"/>
    <w:rsid w:val="007D1E8F"/>
    <w:rsid w:val="007D22DE"/>
    <w:rsid w:val="007D29FF"/>
    <w:rsid w:val="007D2F84"/>
    <w:rsid w:val="007D32CA"/>
    <w:rsid w:val="007D3932"/>
    <w:rsid w:val="007D3C5A"/>
    <w:rsid w:val="007D4068"/>
    <w:rsid w:val="007D4AF6"/>
    <w:rsid w:val="007D4D97"/>
    <w:rsid w:val="007D554F"/>
    <w:rsid w:val="007D594B"/>
    <w:rsid w:val="007D5BCE"/>
    <w:rsid w:val="007D5D4E"/>
    <w:rsid w:val="007D6366"/>
    <w:rsid w:val="007D6420"/>
    <w:rsid w:val="007D6932"/>
    <w:rsid w:val="007D6DC5"/>
    <w:rsid w:val="007D707F"/>
    <w:rsid w:val="007D73A6"/>
    <w:rsid w:val="007D7B2C"/>
    <w:rsid w:val="007D7DDF"/>
    <w:rsid w:val="007D7F05"/>
    <w:rsid w:val="007D7F7A"/>
    <w:rsid w:val="007E088F"/>
    <w:rsid w:val="007E10A6"/>
    <w:rsid w:val="007E178D"/>
    <w:rsid w:val="007E1C21"/>
    <w:rsid w:val="007E2011"/>
    <w:rsid w:val="007E315F"/>
    <w:rsid w:val="007E35F3"/>
    <w:rsid w:val="007E372B"/>
    <w:rsid w:val="007E3CDC"/>
    <w:rsid w:val="007E3D74"/>
    <w:rsid w:val="007E3DB4"/>
    <w:rsid w:val="007E4726"/>
    <w:rsid w:val="007E4FDF"/>
    <w:rsid w:val="007E60D4"/>
    <w:rsid w:val="007E61F4"/>
    <w:rsid w:val="007E643F"/>
    <w:rsid w:val="007E667C"/>
    <w:rsid w:val="007E6693"/>
    <w:rsid w:val="007E676F"/>
    <w:rsid w:val="007E6CEA"/>
    <w:rsid w:val="007E6EB5"/>
    <w:rsid w:val="007E7427"/>
    <w:rsid w:val="007F008D"/>
    <w:rsid w:val="007F02CA"/>
    <w:rsid w:val="007F0CCE"/>
    <w:rsid w:val="007F1075"/>
    <w:rsid w:val="007F12C4"/>
    <w:rsid w:val="007F189E"/>
    <w:rsid w:val="007F205D"/>
    <w:rsid w:val="007F2A72"/>
    <w:rsid w:val="007F2DF4"/>
    <w:rsid w:val="007F2F62"/>
    <w:rsid w:val="007F2FFD"/>
    <w:rsid w:val="007F3433"/>
    <w:rsid w:val="007F3BE0"/>
    <w:rsid w:val="007F3D0D"/>
    <w:rsid w:val="007F406B"/>
    <w:rsid w:val="007F407D"/>
    <w:rsid w:val="007F426D"/>
    <w:rsid w:val="007F480A"/>
    <w:rsid w:val="007F4D5E"/>
    <w:rsid w:val="007F5632"/>
    <w:rsid w:val="007F57E3"/>
    <w:rsid w:val="007F5892"/>
    <w:rsid w:val="007F639E"/>
    <w:rsid w:val="007F66DF"/>
    <w:rsid w:val="007F68DD"/>
    <w:rsid w:val="007F6942"/>
    <w:rsid w:val="007F6BD6"/>
    <w:rsid w:val="007F6DC2"/>
    <w:rsid w:val="007F6F6A"/>
    <w:rsid w:val="007F71BC"/>
    <w:rsid w:val="007F7A4A"/>
    <w:rsid w:val="007F7D65"/>
    <w:rsid w:val="00800C9B"/>
    <w:rsid w:val="00801696"/>
    <w:rsid w:val="00802124"/>
    <w:rsid w:val="00802800"/>
    <w:rsid w:val="008033F9"/>
    <w:rsid w:val="00803463"/>
    <w:rsid w:val="0080388F"/>
    <w:rsid w:val="00803945"/>
    <w:rsid w:val="00804234"/>
    <w:rsid w:val="008044C8"/>
    <w:rsid w:val="00804BB0"/>
    <w:rsid w:val="00804C34"/>
    <w:rsid w:val="00805555"/>
    <w:rsid w:val="00805B3C"/>
    <w:rsid w:val="00805E8A"/>
    <w:rsid w:val="00806B5C"/>
    <w:rsid w:val="0080760A"/>
    <w:rsid w:val="008108FA"/>
    <w:rsid w:val="0081110E"/>
    <w:rsid w:val="0081175A"/>
    <w:rsid w:val="00811EE1"/>
    <w:rsid w:val="00812462"/>
    <w:rsid w:val="0081255D"/>
    <w:rsid w:val="0081372A"/>
    <w:rsid w:val="00813F3D"/>
    <w:rsid w:val="008140F2"/>
    <w:rsid w:val="00814BAF"/>
    <w:rsid w:val="008151E9"/>
    <w:rsid w:val="0081699C"/>
    <w:rsid w:val="00816C2D"/>
    <w:rsid w:val="00816C6F"/>
    <w:rsid w:val="00816F27"/>
    <w:rsid w:val="008171B4"/>
    <w:rsid w:val="008178A0"/>
    <w:rsid w:val="00817CB4"/>
    <w:rsid w:val="00817E33"/>
    <w:rsid w:val="00817FEE"/>
    <w:rsid w:val="008200A7"/>
    <w:rsid w:val="00820C6B"/>
    <w:rsid w:val="00821471"/>
    <w:rsid w:val="00821BA2"/>
    <w:rsid w:val="008222D3"/>
    <w:rsid w:val="00822394"/>
    <w:rsid w:val="008227CF"/>
    <w:rsid w:val="00822C82"/>
    <w:rsid w:val="00822F55"/>
    <w:rsid w:val="00823B8E"/>
    <w:rsid w:val="00824083"/>
    <w:rsid w:val="008240D0"/>
    <w:rsid w:val="0082452D"/>
    <w:rsid w:val="0082491E"/>
    <w:rsid w:val="00825058"/>
    <w:rsid w:val="0082547E"/>
    <w:rsid w:val="0082564F"/>
    <w:rsid w:val="00825DA7"/>
    <w:rsid w:val="00826D77"/>
    <w:rsid w:val="00827D4F"/>
    <w:rsid w:val="00827E15"/>
    <w:rsid w:val="00830082"/>
    <w:rsid w:val="008304D1"/>
    <w:rsid w:val="00830A91"/>
    <w:rsid w:val="00830E21"/>
    <w:rsid w:val="00831788"/>
    <w:rsid w:val="00831A31"/>
    <w:rsid w:val="00831D15"/>
    <w:rsid w:val="00831DC3"/>
    <w:rsid w:val="00832214"/>
    <w:rsid w:val="008342DD"/>
    <w:rsid w:val="00834949"/>
    <w:rsid w:val="00835443"/>
    <w:rsid w:val="0083571B"/>
    <w:rsid w:val="00835B6C"/>
    <w:rsid w:val="00835F2B"/>
    <w:rsid w:val="008362E2"/>
    <w:rsid w:val="00836553"/>
    <w:rsid w:val="0083767E"/>
    <w:rsid w:val="00837B5E"/>
    <w:rsid w:val="00841062"/>
    <w:rsid w:val="0084119C"/>
    <w:rsid w:val="00841482"/>
    <w:rsid w:val="008415F7"/>
    <w:rsid w:val="008416C7"/>
    <w:rsid w:val="0084267F"/>
    <w:rsid w:val="008429D1"/>
    <w:rsid w:val="00842A4C"/>
    <w:rsid w:val="00842EDC"/>
    <w:rsid w:val="00843083"/>
    <w:rsid w:val="008434CB"/>
    <w:rsid w:val="008435A3"/>
    <w:rsid w:val="0084383E"/>
    <w:rsid w:val="00843C02"/>
    <w:rsid w:val="00843EF2"/>
    <w:rsid w:val="008440B1"/>
    <w:rsid w:val="0084479A"/>
    <w:rsid w:val="008448D8"/>
    <w:rsid w:val="00844E73"/>
    <w:rsid w:val="008451FF"/>
    <w:rsid w:val="0084666B"/>
    <w:rsid w:val="0084674B"/>
    <w:rsid w:val="00846F52"/>
    <w:rsid w:val="00847774"/>
    <w:rsid w:val="00847A9C"/>
    <w:rsid w:val="008514B8"/>
    <w:rsid w:val="00851EDB"/>
    <w:rsid w:val="008521AB"/>
    <w:rsid w:val="00852240"/>
    <w:rsid w:val="0085234A"/>
    <w:rsid w:val="008525ED"/>
    <w:rsid w:val="008529B9"/>
    <w:rsid w:val="008533FB"/>
    <w:rsid w:val="00853482"/>
    <w:rsid w:val="008534D5"/>
    <w:rsid w:val="00853A84"/>
    <w:rsid w:val="00853B47"/>
    <w:rsid w:val="00853F7A"/>
    <w:rsid w:val="0085420F"/>
    <w:rsid w:val="00854556"/>
    <w:rsid w:val="0085479F"/>
    <w:rsid w:val="00854B1D"/>
    <w:rsid w:val="00854E1A"/>
    <w:rsid w:val="0085547B"/>
    <w:rsid w:val="00855AAE"/>
    <w:rsid w:val="00855ECE"/>
    <w:rsid w:val="00856025"/>
    <w:rsid w:val="00856A45"/>
    <w:rsid w:val="00856BA7"/>
    <w:rsid w:val="00856BAD"/>
    <w:rsid w:val="00856BF2"/>
    <w:rsid w:val="008600A8"/>
    <w:rsid w:val="008601D4"/>
    <w:rsid w:val="0086059C"/>
    <w:rsid w:val="008605B0"/>
    <w:rsid w:val="0086091B"/>
    <w:rsid w:val="008609BB"/>
    <w:rsid w:val="00860FD1"/>
    <w:rsid w:val="00861003"/>
    <w:rsid w:val="00861515"/>
    <w:rsid w:val="00861A91"/>
    <w:rsid w:val="00861B1C"/>
    <w:rsid w:val="00862110"/>
    <w:rsid w:val="00862666"/>
    <w:rsid w:val="0086299E"/>
    <w:rsid w:val="00862A4E"/>
    <w:rsid w:val="00862B21"/>
    <w:rsid w:val="008630B2"/>
    <w:rsid w:val="00863B91"/>
    <w:rsid w:val="00864023"/>
    <w:rsid w:val="0086483E"/>
    <w:rsid w:val="00864D51"/>
    <w:rsid w:val="00865130"/>
    <w:rsid w:val="0086514C"/>
    <w:rsid w:val="00865321"/>
    <w:rsid w:val="008655D6"/>
    <w:rsid w:val="00865E84"/>
    <w:rsid w:val="0086631B"/>
    <w:rsid w:val="0086694C"/>
    <w:rsid w:val="00866AD6"/>
    <w:rsid w:val="00866BB5"/>
    <w:rsid w:val="00866CA9"/>
    <w:rsid w:val="00866E30"/>
    <w:rsid w:val="008674BD"/>
    <w:rsid w:val="00867A38"/>
    <w:rsid w:val="00867CDF"/>
    <w:rsid w:val="00867E87"/>
    <w:rsid w:val="0087070F"/>
    <w:rsid w:val="00870C98"/>
    <w:rsid w:val="00870EAC"/>
    <w:rsid w:val="008713EE"/>
    <w:rsid w:val="008717CC"/>
    <w:rsid w:val="0087182E"/>
    <w:rsid w:val="0087190F"/>
    <w:rsid w:val="00871FA5"/>
    <w:rsid w:val="00872182"/>
    <w:rsid w:val="00872425"/>
    <w:rsid w:val="00873319"/>
    <w:rsid w:val="008737CF"/>
    <w:rsid w:val="0087384F"/>
    <w:rsid w:val="00873DE4"/>
    <w:rsid w:val="008745AF"/>
    <w:rsid w:val="0087472C"/>
    <w:rsid w:val="008747D3"/>
    <w:rsid w:val="00875028"/>
    <w:rsid w:val="008754FA"/>
    <w:rsid w:val="00875C93"/>
    <w:rsid w:val="00875E96"/>
    <w:rsid w:val="008763C7"/>
    <w:rsid w:val="0087645C"/>
    <w:rsid w:val="00876CE3"/>
    <w:rsid w:val="00876D10"/>
    <w:rsid w:val="0087748C"/>
    <w:rsid w:val="00877C33"/>
    <w:rsid w:val="00880007"/>
    <w:rsid w:val="00880040"/>
    <w:rsid w:val="00880101"/>
    <w:rsid w:val="008802AF"/>
    <w:rsid w:val="008802C1"/>
    <w:rsid w:val="0088098B"/>
    <w:rsid w:val="008814B0"/>
    <w:rsid w:val="0088151D"/>
    <w:rsid w:val="0088160E"/>
    <w:rsid w:val="00881F85"/>
    <w:rsid w:val="008821E9"/>
    <w:rsid w:val="00882751"/>
    <w:rsid w:val="0088290F"/>
    <w:rsid w:val="00882A2E"/>
    <w:rsid w:val="00882D41"/>
    <w:rsid w:val="00882FB7"/>
    <w:rsid w:val="00883224"/>
    <w:rsid w:val="0088368D"/>
    <w:rsid w:val="00884128"/>
    <w:rsid w:val="00884795"/>
    <w:rsid w:val="008849CD"/>
    <w:rsid w:val="008850E1"/>
    <w:rsid w:val="008858AE"/>
    <w:rsid w:val="00885BB5"/>
    <w:rsid w:val="008862A5"/>
    <w:rsid w:val="008863DE"/>
    <w:rsid w:val="008871B2"/>
    <w:rsid w:val="00887EBE"/>
    <w:rsid w:val="00887EC1"/>
    <w:rsid w:val="00890D82"/>
    <w:rsid w:val="00891FAB"/>
    <w:rsid w:val="0089258D"/>
    <w:rsid w:val="008928B9"/>
    <w:rsid w:val="0089308E"/>
    <w:rsid w:val="00893AC7"/>
    <w:rsid w:val="00893B78"/>
    <w:rsid w:val="00893F27"/>
    <w:rsid w:val="00894A8B"/>
    <w:rsid w:val="00894BD4"/>
    <w:rsid w:val="008950B3"/>
    <w:rsid w:val="00895536"/>
    <w:rsid w:val="0089623C"/>
    <w:rsid w:val="0089631C"/>
    <w:rsid w:val="008964AB"/>
    <w:rsid w:val="00896A76"/>
    <w:rsid w:val="00896CE1"/>
    <w:rsid w:val="00896FC7"/>
    <w:rsid w:val="008970CD"/>
    <w:rsid w:val="008970E6"/>
    <w:rsid w:val="00897331"/>
    <w:rsid w:val="008974E3"/>
    <w:rsid w:val="00897E9D"/>
    <w:rsid w:val="008A0224"/>
    <w:rsid w:val="008A064F"/>
    <w:rsid w:val="008A0954"/>
    <w:rsid w:val="008A11A0"/>
    <w:rsid w:val="008A12E9"/>
    <w:rsid w:val="008A18F6"/>
    <w:rsid w:val="008A1977"/>
    <w:rsid w:val="008A1D91"/>
    <w:rsid w:val="008A2115"/>
    <w:rsid w:val="008A2557"/>
    <w:rsid w:val="008A2AD4"/>
    <w:rsid w:val="008A357C"/>
    <w:rsid w:val="008A3799"/>
    <w:rsid w:val="008A38A2"/>
    <w:rsid w:val="008A5182"/>
    <w:rsid w:val="008A52F0"/>
    <w:rsid w:val="008A58B0"/>
    <w:rsid w:val="008A5B89"/>
    <w:rsid w:val="008A5EB5"/>
    <w:rsid w:val="008A5FBC"/>
    <w:rsid w:val="008A6234"/>
    <w:rsid w:val="008A6435"/>
    <w:rsid w:val="008A6777"/>
    <w:rsid w:val="008A68E2"/>
    <w:rsid w:val="008A701B"/>
    <w:rsid w:val="008A70DA"/>
    <w:rsid w:val="008A765A"/>
    <w:rsid w:val="008A77F8"/>
    <w:rsid w:val="008B0F0F"/>
    <w:rsid w:val="008B1226"/>
    <w:rsid w:val="008B1378"/>
    <w:rsid w:val="008B1545"/>
    <w:rsid w:val="008B1996"/>
    <w:rsid w:val="008B1A5E"/>
    <w:rsid w:val="008B1FAC"/>
    <w:rsid w:val="008B20AB"/>
    <w:rsid w:val="008B2A37"/>
    <w:rsid w:val="008B3335"/>
    <w:rsid w:val="008B3AF2"/>
    <w:rsid w:val="008B3B7E"/>
    <w:rsid w:val="008B3BB2"/>
    <w:rsid w:val="008B3C92"/>
    <w:rsid w:val="008B4268"/>
    <w:rsid w:val="008B43EB"/>
    <w:rsid w:val="008B4D69"/>
    <w:rsid w:val="008B5CA0"/>
    <w:rsid w:val="008B61AA"/>
    <w:rsid w:val="008B742A"/>
    <w:rsid w:val="008C038C"/>
    <w:rsid w:val="008C050E"/>
    <w:rsid w:val="008C0C66"/>
    <w:rsid w:val="008C1107"/>
    <w:rsid w:val="008C18A8"/>
    <w:rsid w:val="008C1E2F"/>
    <w:rsid w:val="008C244C"/>
    <w:rsid w:val="008C2A9F"/>
    <w:rsid w:val="008C2FF6"/>
    <w:rsid w:val="008C34AD"/>
    <w:rsid w:val="008C39A7"/>
    <w:rsid w:val="008C3C1F"/>
    <w:rsid w:val="008C595B"/>
    <w:rsid w:val="008C6A7B"/>
    <w:rsid w:val="008C78EB"/>
    <w:rsid w:val="008D0F1C"/>
    <w:rsid w:val="008D123F"/>
    <w:rsid w:val="008D138E"/>
    <w:rsid w:val="008D14B2"/>
    <w:rsid w:val="008D195B"/>
    <w:rsid w:val="008D1CDC"/>
    <w:rsid w:val="008D1DE2"/>
    <w:rsid w:val="008D2B92"/>
    <w:rsid w:val="008D2C94"/>
    <w:rsid w:val="008D3E57"/>
    <w:rsid w:val="008D4064"/>
    <w:rsid w:val="008D491C"/>
    <w:rsid w:val="008D4DA2"/>
    <w:rsid w:val="008D4E63"/>
    <w:rsid w:val="008D5312"/>
    <w:rsid w:val="008D580C"/>
    <w:rsid w:val="008D5C66"/>
    <w:rsid w:val="008D6CB9"/>
    <w:rsid w:val="008D6EDF"/>
    <w:rsid w:val="008D7333"/>
    <w:rsid w:val="008D7437"/>
    <w:rsid w:val="008E0425"/>
    <w:rsid w:val="008E0828"/>
    <w:rsid w:val="008E0A70"/>
    <w:rsid w:val="008E0EBF"/>
    <w:rsid w:val="008E1039"/>
    <w:rsid w:val="008E1665"/>
    <w:rsid w:val="008E177D"/>
    <w:rsid w:val="008E1DC4"/>
    <w:rsid w:val="008E277D"/>
    <w:rsid w:val="008E27E8"/>
    <w:rsid w:val="008E2AA7"/>
    <w:rsid w:val="008E2C30"/>
    <w:rsid w:val="008E3814"/>
    <w:rsid w:val="008E47D1"/>
    <w:rsid w:val="008E4AF0"/>
    <w:rsid w:val="008E4BCF"/>
    <w:rsid w:val="008E4E6B"/>
    <w:rsid w:val="008E5C05"/>
    <w:rsid w:val="008E5C58"/>
    <w:rsid w:val="008E5F81"/>
    <w:rsid w:val="008E6628"/>
    <w:rsid w:val="008E681B"/>
    <w:rsid w:val="008E715C"/>
    <w:rsid w:val="008E7166"/>
    <w:rsid w:val="008F1294"/>
    <w:rsid w:val="008F1526"/>
    <w:rsid w:val="008F179F"/>
    <w:rsid w:val="008F2A52"/>
    <w:rsid w:val="008F432F"/>
    <w:rsid w:val="008F47ED"/>
    <w:rsid w:val="008F48FD"/>
    <w:rsid w:val="008F5102"/>
    <w:rsid w:val="008F52F1"/>
    <w:rsid w:val="008F6270"/>
    <w:rsid w:val="008F628A"/>
    <w:rsid w:val="008F6F31"/>
    <w:rsid w:val="008F7061"/>
    <w:rsid w:val="008F737C"/>
    <w:rsid w:val="008F7737"/>
    <w:rsid w:val="008F7C2E"/>
    <w:rsid w:val="008F7FCE"/>
    <w:rsid w:val="009002A0"/>
    <w:rsid w:val="00900A9C"/>
    <w:rsid w:val="00900E0A"/>
    <w:rsid w:val="00901577"/>
    <w:rsid w:val="00901FF5"/>
    <w:rsid w:val="0090214A"/>
    <w:rsid w:val="00902964"/>
    <w:rsid w:val="00902C61"/>
    <w:rsid w:val="00903131"/>
    <w:rsid w:val="00903683"/>
    <w:rsid w:val="00903F67"/>
    <w:rsid w:val="00903FC2"/>
    <w:rsid w:val="00903FEC"/>
    <w:rsid w:val="0090408F"/>
    <w:rsid w:val="009045C9"/>
    <w:rsid w:val="009046AA"/>
    <w:rsid w:val="00904A11"/>
    <w:rsid w:val="00904A37"/>
    <w:rsid w:val="00905C16"/>
    <w:rsid w:val="00906345"/>
    <w:rsid w:val="00906559"/>
    <w:rsid w:val="00906869"/>
    <w:rsid w:val="00907226"/>
    <w:rsid w:val="00907F56"/>
    <w:rsid w:val="009101EE"/>
    <w:rsid w:val="00910488"/>
    <w:rsid w:val="00911147"/>
    <w:rsid w:val="009111DE"/>
    <w:rsid w:val="0091130D"/>
    <w:rsid w:val="0091131E"/>
    <w:rsid w:val="0091171F"/>
    <w:rsid w:val="00911A93"/>
    <w:rsid w:val="00911C2B"/>
    <w:rsid w:val="00912DD8"/>
    <w:rsid w:val="0091318A"/>
    <w:rsid w:val="00914ECB"/>
    <w:rsid w:val="00914F6C"/>
    <w:rsid w:val="00915197"/>
    <w:rsid w:val="009152AE"/>
    <w:rsid w:val="00915A5A"/>
    <w:rsid w:val="0091718B"/>
    <w:rsid w:val="00917D1E"/>
    <w:rsid w:val="00917F8C"/>
    <w:rsid w:val="009203FE"/>
    <w:rsid w:val="00920426"/>
    <w:rsid w:val="009204B5"/>
    <w:rsid w:val="00920755"/>
    <w:rsid w:val="00920C4B"/>
    <w:rsid w:val="00921079"/>
    <w:rsid w:val="00921BFF"/>
    <w:rsid w:val="00923257"/>
    <w:rsid w:val="0092383B"/>
    <w:rsid w:val="00924DE6"/>
    <w:rsid w:val="009250C4"/>
    <w:rsid w:val="00925405"/>
    <w:rsid w:val="00925502"/>
    <w:rsid w:val="00925EF0"/>
    <w:rsid w:val="00926607"/>
    <w:rsid w:val="0092664B"/>
    <w:rsid w:val="0092680B"/>
    <w:rsid w:val="009270EB"/>
    <w:rsid w:val="009275EE"/>
    <w:rsid w:val="00930207"/>
    <w:rsid w:val="009313A1"/>
    <w:rsid w:val="00931515"/>
    <w:rsid w:val="00931583"/>
    <w:rsid w:val="00931862"/>
    <w:rsid w:val="00931AA8"/>
    <w:rsid w:val="00931F1C"/>
    <w:rsid w:val="00932394"/>
    <w:rsid w:val="009323B9"/>
    <w:rsid w:val="009323E1"/>
    <w:rsid w:val="0093249D"/>
    <w:rsid w:val="009329E8"/>
    <w:rsid w:val="00932FD8"/>
    <w:rsid w:val="009330ED"/>
    <w:rsid w:val="00933D8C"/>
    <w:rsid w:val="00933E9C"/>
    <w:rsid w:val="00933FED"/>
    <w:rsid w:val="00934458"/>
    <w:rsid w:val="00934BE9"/>
    <w:rsid w:val="00934E95"/>
    <w:rsid w:val="00935C7E"/>
    <w:rsid w:val="009361A5"/>
    <w:rsid w:val="00936769"/>
    <w:rsid w:val="0093707D"/>
    <w:rsid w:val="00937229"/>
    <w:rsid w:val="0093793B"/>
    <w:rsid w:val="00937E09"/>
    <w:rsid w:val="009403F1"/>
    <w:rsid w:val="009405A1"/>
    <w:rsid w:val="00940616"/>
    <w:rsid w:val="0094091C"/>
    <w:rsid w:val="00940AB4"/>
    <w:rsid w:val="009411BA"/>
    <w:rsid w:val="00941472"/>
    <w:rsid w:val="009415EE"/>
    <w:rsid w:val="00941F77"/>
    <w:rsid w:val="0094224D"/>
    <w:rsid w:val="00942663"/>
    <w:rsid w:val="0094272B"/>
    <w:rsid w:val="0094335F"/>
    <w:rsid w:val="009439D3"/>
    <w:rsid w:val="00943AE5"/>
    <w:rsid w:val="00943E9C"/>
    <w:rsid w:val="0094416C"/>
    <w:rsid w:val="009448D2"/>
    <w:rsid w:val="00944E84"/>
    <w:rsid w:val="00944F29"/>
    <w:rsid w:val="009450EC"/>
    <w:rsid w:val="009454C9"/>
    <w:rsid w:val="00945E47"/>
    <w:rsid w:val="0094626D"/>
    <w:rsid w:val="009478EF"/>
    <w:rsid w:val="00947D83"/>
    <w:rsid w:val="009505B7"/>
    <w:rsid w:val="0095172C"/>
    <w:rsid w:val="00951D80"/>
    <w:rsid w:val="00952160"/>
    <w:rsid w:val="00953597"/>
    <w:rsid w:val="009538B2"/>
    <w:rsid w:val="00954437"/>
    <w:rsid w:val="00954954"/>
    <w:rsid w:val="009551C0"/>
    <w:rsid w:val="00955352"/>
    <w:rsid w:val="00955461"/>
    <w:rsid w:val="009555D2"/>
    <w:rsid w:val="00956C4A"/>
    <w:rsid w:val="00956CFA"/>
    <w:rsid w:val="00957477"/>
    <w:rsid w:val="00957B0F"/>
    <w:rsid w:val="009604B1"/>
    <w:rsid w:val="009605AC"/>
    <w:rsid w:val="00960A71"/>
    <w:rsid w:val="00960E51"/>
    <w:rsid w:val="00961BC2"/>
    <w:rsid w:val="00962609"/>
    <w:rsid w:val="009627E3"/>
    <w:rsid w:val="00962B39"/>
    <w:rsid w:val="00962DC7"/>
    <w:rsid w:val="009639CB"/>
    <w:rsid w:val="009646BE"/>
    <w:rsid w:val="00964824"/>
    <w:rsid w:val="00964856"/>
    <w:rsid w:val="00964B1D"/>
    <w:rsid w:val="00964B9B"/>
    <w:rsid w:val="00965E2F"/>
    <w:rsid w:val="00966469"/>
    <w:rsid w:val="00966B25"/>
    <w:rsid w:val="00967492"/>
    <w:rsid w:val="00967D09"/>
    <w:rsid w:val="00970477"/>
    <w:rsid w:val="00970852"/>
    <w:rsid w:val="00970E11"/>
    <w:rsid w:val="00971043"/>
    <w:rsid w:val="009715AC"/>
    <w:rsid w:val="009715B5"/>
    <w:rsid w:val="00971684"/>
    <w:rsid w:val="00971776"/>
    <w:rsid w:val="0097186F"/>
    <w:rsid w:val="00971FAC"/>
    <w:rsid w:val="00972947"/>
    <w:rsid w:val="00972D6A"/>
    <w:rsid w:val="00972F8A"/>
    <w:rsid w:val="00972F9A"/>
    <w:rsid w:val="0097300C"/>
    <w:rsid w:val="009730D0"/>
    <w:rsid w:val="009732A6"/>
    <w:rsid w:val="009739F0"/>
    <w:rsid w:val="00973C5A"/>
    <w:rsid w:val="00973DAE"/>
    <w:rsid w:val="00973F80"/>
    <w:rsid w:val="009740A3"/>
    <w:rsid w:val="00974164"/>
    <w:rsid w:val="00974F75"/>
    <w:rsid w:val="00975FAD"/>
    <w:rsid w:val="00976973"/>
    <w:rsid w:val="009774D8"/>
    <w:rsid w:val="009776DE"/>
    <w:rsid w:val="009777B3"/>
    <w:rsid w:val="00980B0E"/>
    <w:rsid w:val="00980D77"/>
    <w:rsid w:val="00980F45"/>
    <w:rsid w:val="00981104"/>
    <w:rsid w:val="009820A4"/>
    <w:rsid w:val="009821F0"/>
    <w:rsid w:val="009822AF"/>
    <w:rsid w:val="009825AF"/>
    <w:rsid w:val="009827D4"/>
    <w:rsid w:val="00982B70"/>
    <w:rsid w:val="00982D90"/>
    <w:rsid w:val="0098370D"/>
    <w:rsid w:val="00983A77"/>
    <w:rsid w:val="009853D4"/>
    <w:rsid w:val="00985522"/>
    <w:rsid w:val="009856AA"/>
    <w:rsid w:val="00985ADA"/>
    <w:rsid w:val="00986473"/>
    <w:rsid w:val="00986AFB"/>
    <w:rsid w:val="00987576"/>
    <w:rsid w:val="009904C6"/>
    <w:rsid w:val="00990A3D"/>
    <w:rsid w:val="009914EE"/>
    <w:rsid w:val="00991D8F"/>
    <w:rsid w:val="0099285A"/>
    <w:rsid w:val="00992E85"/>
    <w:rsid w:val="009931C3"/>
    <w:rsid w:val="00993276"/>
    <w:rsid w:val="009933B2"/>
    <w:rsid w:val="00993917"/>
    <w:rsid w:val="0099447F"/>
    <w:rsid w:val="00994757"/>
    <w:rsid w:val="0099493F"/>
    <w:rsid w:val="00994CE9"/>
    <w:rsid w:val="00994DA8"/>
    <w:rsid w:val="00995074"/>
    <w:rsid w:val="009953DF"/>
    <w:rsid w:val="009959FB"/>
    <w:rsid w:val="00995AC9"/>
    <w:rsid w:val="00995EBF"/>
    <w:rsid w:val="00996402"/>
    <w:rsid w:val="00996488"/>
    <w:rsid w:val="009964DA"/>
    <w:rsid w:val="0099685B"/>
    <w:rsid w:val="00996FF9"/>
    <w:rsid w:val="00997334"/>
    <w:rsid w:val="009973DC"/>
    <w:rsid w:val="00997A0F"/>
    <w:rsid w:val="00997D9E"/>
    <w:rsid w:val="009A0617"/>
    <w:rsid w:val="009A2781"/>
    <w:rsid w:val="009A2871"/>
    <w:rsid w:val="009A2B6C"/>
    <w:rsid w:val="009A36FA"/>
    <w:rsid w:val="009A3F57"/>
    <w:rsid w:val="009A4053"/>
    <w:rsid w:val="009A4BBF"/>
    <w:rsid w:val="009A549A"/>
    <w:rsid w:val="009A58A8"/>
    <w:rsid w:val="009A5DC7"/>
    <w:rsid w:val="009A6356"/>
    <w:rsid w:val="009A6587"/>
    <w:rsid w:val="009A65D8"/>
    <w:rsid w:val="009A6923"/>
    <w:rsid w:val="009A7266"/>
    <w:rsid w:val="009A7B66"/>
    <w:rsid w:val="009A7CCD"/>
    <w:rsid w:val="009A7D3A"/>
    <w:rsid w:val="009A7E42"/>
    <w:rsid w:val="009B03A6"/>
    <w:rsid w:val="009B03CC"/>
    <w:rsid w:val="009B0475"/>
    <w:rsid w:val="009B06A9"/>
    <w:rsid w:val="009B07F0"/>
    <w:rsid w:val="009B08A0"/>
    <w:rsid w:val="009B0AB1"/>
    <w:rsid w:val="009B1070"/>
    <w:rsid w:val="009B11E3"/>
    <w:rsid w:val="009B13DF"/>
    <w:rsid w:val="009B191D"/>
    <w:rsid w:val="009B20F3"/>
    <w:rsid w:val="009B2975"/>
    <w:rsid w:val="009B2BE8"/>
    <w:rsid w:val="009B3275"/>
    <w:rsid w:val="009B4321"/>
    <w:rsid w:val="009B5234"/>
    <w:rsid w:val="009B582C"/>
    <w:rsid w:val="009B6210"/>
    <w:rsid w:val="009B62A1"/>
    <w:rsid w:val="009B65DF"/>
    <w:rsid w:val="009B6ADE"/>
    <w:rsid w:val="009B6C1E"/>
    <w:rsid w:val="009B6CB0"/>
    <w:rsid w:val="009B6F9B"/>
    <w:rsid w:val="009B7275"/>
    <w:rsid w:val="009B775C"/>
    <w:rsid w:val="009B7963"/>
    <w:rsid w:val="009B7C39"/>
    <w:rsid w:val="009B7D7D"/>
    <w:rsid w:val="009C02DC"/>
    <w:rsid w:val="009C086F"/>
    <w:rsid w:val="009C0F9B"/>
    <w:rsid w:val="009C15F4"/>
    <w:rsid w:val="009C17B7"/>
    <w:rsid w:val="009C20F9"/>
    <w:rsid w:val="009C2A99"/>
    <w:rsid w:val="009C2BBC"/>
    <w:rsid w:val="009C3008"/>
    <w:rsid w:val="009C312D"/>
    <w:rsid w:val="009C3332"/>
    <w:rsid w:val="009C3424"/>
    <w:rsid w:val="009C3665"/>
    <w:rsid w:val="009C3CF9"/>
    <w:rsid w:val="009C46DE"/>
    <w:rsid w:val="009C4703"/>
    <w:rsid w:val="009C48A9"/>
    <w:rsid w:val="009C4938"/>
    <w:rsid w:val="009C4A8B"/>
    <w:rsid w:val="009C4FF8"/>
    <w:rsid w:val="009C53A8"/>
    <w:rsid w:val="009C54F2"/>
    <w:rsid w:val="009C5A45"/>
    <w:rsid w:val="009C5B8B"/>
    <w:rsid w:val="009C618B"/>
    <w:rsid w:val="009C6CBF"/>
    <w:rsid w:val="009C776D"/>
    <w:rsid w:val="009C7BCF"/>
    <w:rsid w:val="009C7DA1"/>
    <w:rsid w:val="009C7F3B"/>
    <w:rsid w:val="009D0040"/>
    <w:rsid w:val="009D04BE"/>
    <w:rsid w:val="009D088E"/>
    <w:rsid w:val="009D0A4F"/>
    <w:rsid w:val="009D1AF7"/>
    <w:rsid w:val="009D21C8"/>
    <w:rsid w:val="009D32F4"/>
    <w:rsid w:val="009D369D"/>
    <w:rsid w:val="009D3BDD"/>
    <w:rsid w:val="009D3FE1"/>
    <w:rsid w:val="009D48DC"/>
    <w:rsid w:val="009D4CE1"/>
    <w:rsid w:val="009D4FB6"/>
    <w:rsid w:val="009D5A48"/>
    <w:rsid w:val="009D61AF"/>
    <w:rsid w:val="009D6248"/>
    <w:rsid w:val="009D637F"/>
    <w:rsid w:val="009D677F"/>
    <w:rsid w:val="009D6B88"/>
    <w:rsid w:val="009D6CA1"/>
    <w:rsid w:val="009D775B"/>
    <w:rsid w:val="009D7C38"/>
    <w:rsid w:val="009E0D3B"/>
    <w:rsid w:val="009E0FFA"/>
    <w:rsid w:val="009E1CFA"/>
    <w:rsid w:val="009E2179"/>
    <w:rsid w:val="009E2599"/>
    <w:rsid w:val="009E27A8"/>
    <w:rsid w:val="009E28B6"/>
    <w:rsid w:val="009E3099"/>
    <w:rsid w:val="009E3CA0"/>
    <w:rsid w:val="009E3F36"/>
    <w:rsid w:val="009E3F99"/>
    <w:rsid w:val="009E4617"/>
    <w:rsid w:val="009E4BCC"/>
    <w:rsid w:val="009E5AED"/>
    <w:rsid w:val="009E6744"/>
    <w:rsid w:val="009E6B05"/>
    <w:rsid w:val="009E6CFB"/>
    <w:rsid w:val="009E6E19"/>
    <w:rsid w:val="009E7A1B"/>
    <w:rsid w:val="009F0328"/>
    <w:rsid w:val="009F06CA"/>
    <w:rsid w:val="009F0B87"/>
    <w:rsid w:val="009F1A12"/>
    <w:rsid w:val="009F1E0B"/>
    <w:rsid w:val="009F1F85"/>
    <w:rsid w:val="009F200D"/>
    <w:rsid w:val="009F261B"/>
    <w:rsid w:val="009F36D8"/>
    <w:rsid w:val="009F38B9"/>
    <w:rsid w:val="009F423B"/>
    <w:rsid w:val="009F440D"/>
    <w:rsid w:val="009F4519"/>
    <w:rsid w:val="009F493B"/>
    <w:rsid w:val="009F4C76"/>
    <w:rsid w:val="009F4E86"/>
    <w:rsid w:val="009F4F56"/>
    <w:rsid w:val="009F59B0"/>
    <w:rsid w:val="009F5A6A"/>
    <w:rsid w:val="009F5C78"/>
    <w:rsid w:val="009F6859"/>
    <w:rsid w:val="009F7074"/>
    <w:rsid w:val="009F7DA2"/>
    <w:rsid w:val="009F7EC4"/>
    <w:rsid w:val="00A0000E"/>
    <w:rsid w:val="00A0008C"/>
    <w:rsid w:val="00A010AA"/>
    <w:rsid w:val="00A010CB"/>
    <w:rsid w:val="00A01178"/>
    <w:rsid w:val="00A036B2"/>
    <w:rsid w:val="00A038D6"/>
    <w:rsid w:val="00A03D35"/>
    <w:rsid w:val="00A03DEA"/>
    <w:rsid w:val="00A0438E"/>
    <w:rsid w:val="00A064DF"/>
    <w:rsid w:val="00A0656A"/>
    <w:rsid w:val="00A06872"/>
    <w:rsid w:val="00A069AC"/>
    <w:rsid w:val="00A06A9E"/>
    <w:rsid w:val="00A07F05"/>
    <w:rsid w:val="00A10EB5"/>
    <w:rsid w:val="00A11EEA"/>
    <w:rsid w:val="00A126D7"/>
    <w:rsid w:val="00A12DE1"/>
    <w:rsid w:val="00A12FF2"/>
    <w:rsid w:val="00A136A3"/>
    <w:rsid w:val="00A13BAE"/>
    <w:rsid w:val="00A13D23"/>
    <w:rsid w:val="00A13E16"/>
    <w:rsid w:val="00A14C1B"/>
    <w:rsid w:val="00A14C96"/>
    <w:rsid w:val="00A14CAC"/>
    <w:rsid w:val="00A14CB2"/>
    <w:rsid w:val="00A14E99"/>
    <w:rsid w:val="00A15287"/>
    <w:rsid w:val="00A15A7A"/>
    <w:rsid w:val="00A15DC1"/>
    <w:rsid w:val="00A16626"/>
    <w:rsid w:val="00A16A59"/>
    <w:rsid w:val="00A1732B"/>
    <w:rsid w:val="00A20A19"/>
    <w:rsid w:val="00A2129B"/>
    <w:rsid w:val="00A21304"/>
    <w:rsid w:val="00A214FB"/>
    <w:rsid w:val="00A22202"/>
    <w:rsid w:val="00A2229B"/>
    <w:rsid w:val="00A22933"/>
    <w:rsid w:val="00A229BD"/>
    <w:rsid w:val="00A23288"/>
    <w:rsid w:val="00A2399C"/>
    <w:rsid w:val="00A2453F"/>
    <w:rsid w:val="00A2484D"/>
    <w:rsid w:val="00A25634"/>
    <w:rsid w:val="00A25A3A"/>
    <w:rsid w:val="00A25C55"/>
    <w:rsid w:val="00A26246"/>
    <w:rsid w:val="00A26F87"/>
    <w:rsid w:val="00A27175"/>
    <w:rsid w:val="00A27735"/>
    <w:rsid w:val="00A27931"/>
    <w:rsid w:val="00A27D28"/>
    <w:rsid w:val="00A27E4B"/>
    <w:rsid w:val="00A30560"/>
    <w:rsid w:val="00A30D5B"/>
    <w:rsid w:val="00A30F56"/>
    <w:rsid w:val="00A318A3"/>
    <w:rsid w:val="00A31A70"/>
    <w:rsid w:val="00A32AE5"/>
    <w:rsid w:val="00A33BC4"/>
    <w:rsid w:val="00A33FF6"/>
    <w:rsid w:val="00A345E9"/>
    <w:rsid w:val="00A35614"/>
    <w:rsid w:val="00A357CA"/>
    <w:rsid w:val="00A36404"/>
    <w:rsid w:val="00A36479"/>
    <w:rsid w:val="00A37875"/>
    <w:rsid w:val="00A37E04"/>
    <w:rsid w:val="00A37F0F"/>
    <w:rsid w:val="00A40555"/>
    <w:rsid w:val="00A4062C"/>
    <w:rsid w:val="00A41214"/>
    <w:rsid w:val="00A4125B"/>
    <w:rsid w:val="00A413AC"/>
    <w:rsid w:val="00A42502"/>
    <w:rsid w:val="00A42EDE"/>
    <w:rsid w:val="00A42FB6"/>
    <w:rsid w:val="00A42FC9"/>
    <w:rsid w:val="00A4370E"/>
    <w:rsid w:val="00A43728"/>
    <w:rsid w:val="00A43BB9"/>
    <w:rsid w:val="00A45FCD"/>
    <w:rsid w:val="00A46BEB"/>
    <w:rsid w:val="00A46FCD"/>
    <w:rsid w:val="00A477B7"/>
    <w:rsid w:val="00A479E0"/>
    <w:rsid w:val="00A5047C"/>
    <w:rsid w:val="00A50636"/>
    <w:rsid w:val="00A508D6"/>
    <w:rsid w:val="00A5095B"/>
    <w:rsid w:val="00A52735"/>
    <w:rsid w:val="00A52751"/>
    <w:rsid w:val="00A528C6"/>
    <w:rsid w:val="00A52935"/>
    <w:rsid w:val="00A53217"/>
    <w:rsid w:val="00A53713"/>
    <w:rsid w:val="00A53844"/>
    <w:rsid w:val="00A5410B"/>
    <w:rsid w:val="00A54211"/>
    <w:rsid w:val="00A54B85"/>
    <w:rsid w:val="00A54FD8"/>
    <w:rsid w:val="00A557FB"/>
    <w:rsid w:val="00A55D8A"/>
    <w:rsid w:val="00A563A0"/>
    <w:rsid w:val="00A56827"/>
    <w:rsid w:val="00A56963"/>
    <w:rsid w:val="00A56FAE"/>
    <w:rsid w:val="00A5714A"/>
    <w:rsid w:val="00A57732"/>
    <w:rsid w:val="00A6035B"/>
    <w:rsid w:val="00A6052F"/>
    <w:rsid w:val="00A60ACC"/>
    <w:rsid w:val="00A6154A"/>
    <w:rsid w:val="00A61783"/>
    <w:rsid w:val="00A61D31"/>
    <w:rsid w:val="00A61EEF"/>
    <w:rsid w:val="00A62C87"/>
    <w:rsid w:val="00A62FA4"/>
    <w:rsid w:val="00A63170"/>
    <w:rsid w:val="00A6326E"/>
    <w:rsid w:val="00A6327C"/>
    <w:rsid w:val="00A63AE0"/>
    <w:rsid w:val="00A63AEA"/>
    <w:rsid w:val="00A63F41"/>
    <w:rsid w:val="00A640B4"/>
    <w:rsid w:val="00A646C7"/>
    <w:rsid w:val="00A64BF4"/>
    <w:rsid w:val="00A64DE5"/>
    <w:rsid w:val="00A652AF"/>
    <w:rsid w:val="00A65845"/>
    <w:rsid w:val="00A66341"/>
    <w:rsid w:val="00A66574"/>
    <w:rsid w:val="00A66DC2"/>
    <w:rsid w:val="00A671EF"/>
    <w:rsid w:val="00A6760F"/>
    <w:rsid w:val="00A67F18"/>
    <w:rsid w:val="00A7072F"/>
    <w:rsid w:val="00A70757"/>
    <w:rsid w:val="00A71D53"/>
    <w:rsid w:val="00A71EE3"/>
    <w:rsid w:val="00A73188"/>
    <w:rsid w:val="00A75181"/>
    <w:rsid w:val="00A75E2B"/>
    <w:rsid w:val="00A76C4B"/>
    <w:rsid w:val="00A775EA"/>
    <w:rsid w:val="00A8052C"/>
    <w:rsid w:val="00A80D86"/>
    <w:rsid w:val="00A8112C"/>
    <w:rsid w:val="00A81579"/>
    <w:rsid w:val="00A81AA5"/>
    <w:rsid w:val="00A8217A"/>
    <w:rsid w:val="00A82394"/>
    <w:rsid w:val="00A82654"/>
    <w:rsid w:val="00A82F6D"/>
    <w:rsid w:val="00A833D7"/>
    <w:rsid w:val="00A836BB"/>
    <w:rsid w:val="00A83B76"/>
    <w:rsid w:val="00A83E62"/>
    <w:rsid w:val="00A841E4"/>
    <w:rsid w:val="00A844DD"/>
    <w:rsid w:val="00A84915"/>
    <w:rsid w:val="00A84A92"/>
    <w:rsid w:val="00A84D90"/>
    <w:rsid w:val="00A85D28"/>
    <w:rsid w:val="00A860B9"/>
    <w:rsid w:val="00A864DC"/>
    <w:rsid w:val="00A8684C"/>
    <w:rsid w:val="00A86A71"/>
    <w:rsid w:val="00A86E92"/>
    <w:rsid w:val="00A86F64"/>
    <w:rsid w:val="00A874D3"/>
    <w:rsid w:val="00A8758F"/>
    <w:rsid w:val="00A87FBF"/>
    <w:rsid w:val="00A9001B"/>
    <w:rsid w:val="00A9002B"/>
    <w:rsid w:val="00A902DB"/>
    <w:rsid w:val="00A90357"/>
    <w:rsid w:val="00A90604"/>
    <w:rsid w:val="00A90B0A"/>
    <w:rsid w:val="00A90BEA"/>
    <w:rsid w:val="00A90E30"/>
    <w:rsid w:val="00A90FEC"/>
    <w:rsid w:val="00A91307"/>
    <w:rsid w:val="00A91AB8"/>
    <w:rsid w:val="00A91C6D"/>
    <w:rsid w:val="00A91E5A"/>
    <w:rsid w:val="00A9211D"/>
    <w:rsid w:val="00A923C2"/>
    <w:rsid w:val="00A926C4"/>
    <w:rsid w:val="00A92A51"/>
    <w:rsid w:val="00A92E14"/>
    <w:rsid w:val="00A933C0"/>
    <w:rsid w:val="00A93D53"/>
    <w:rsid w:val="00A93E98"/>
    <w:rsid w:val="00A947C8"/>
    <w:rsid w:val="00A94D7E"/>
    <w:rsid w:val="00A95139"/>
    <w:rsid w:val="00A9514F"/>
    <w:rsid w:val="00A95618"/>
    <w:rsid w:val="00A95FB9"/>
    <w:rsid w:val="00A960DF"/>
    <w:rsid w:val="00A969FB"/>
    <w:rsid w:val="00A96E50"/>
    <w:rsid w:val="00A974F8"/>
    <w:rsid w:val="00A97C15"/>
    <w:rsid w:val="00A97EC7"/>
    <w:rsid w:val="00AA006E"/>
    <w:rsid w:val="00AA05AA"/>
    <w:rsid w:val="00AA09DF"/>
    <w:rsid w:val="00AA13F7"/>
    <w:rsid w:val="00AA1503"/>
    <w:rsid w:val="00AA19A9"/>
    <w:rsid w:val="00AA1B39"/>
    <w:rsid w:val="00AA2534"/>
    <w:rsid w:val="00AA25BC"/>
    <w:rsid w:val="00AA299B"/>
    <w:rsid w:val="00AA3055"/>
    <w:rsid w:val="00AA3063"/>
    <w:rsid w:val="00AA345F"/>
    <w:rsid w:val="00AA4054"/>
    <w:rsid w:val="00AA4A2A"/>
    <w:rsid w:val="00AA59E7"/>
    <w:rsid w:val="00AA5B20"/>
    <w:rsid w:val="00AA5FEE"/>
    <w:rsid w:val="00AA60E1"/>
    <w:rsid w:val="00AA6768"/>
    <w:rsid w:val="00AA68E0"/>
    <w:rsid w:val="00AA6DCD"/>
    <w:rsid w:val="00AA702A"/>
    <w:rsid w:val="00AA722F"/>
    <w:rsid w:val="00AA74A3"/>
    <w:rsid w:val="00AA75B3"/>
    <w:rsid w:val="00AB0572"/>
    <w:rsid w:val="00AB0E8C"/>
    <w:rsid w:val="00AB1227"/>
    <w:rsid w:val="00AB18EE"/>
    <w:rsid w:val="00AB1C61"/>
    <w:rsid w:val="00AB1EB9"/>
    <w:rsid w:val="00AB222B"/>
    <w:rsid w:val="00AB2FE4"/>
    <w:rsid w:val="00AB34DA"/>
    <w:rsid w:val="00AB396C"/>
    <w:rsid w:val="00AB4373"/>
    <w:rsid w:val="00AB4498"/>
    <w:rsid w:val="00AB5681"/>
    <w:rsid w:val="00AB58A3"/>
    <w:rsid w:val="00AB5AD9"/>
    <w:rsid w:val="00AB678D"/>
    <w:rsid w:val="00AB7101"/>
    <w:rsid w:val="00AB7499"/>
    <w:rsid w:val="00AB76D7"/>
    <w:rsid w:val="00AC005D"/>
    <w:rsid w:val="00AC076E"/>
    <w:rsid w:val="00AC10F5"/>
    <w:rsid w:val="00AC1896"/>
    <w:rsid w:val="00AC1C72"/>
    <w:rsid w:val="00AC2633"/>
    <w:rsid w:val="00AC342D"/>
    <w:rsid w:val="00AC34B9"/>
    <w:rsid w:val="00AC3571"/>
    <w:rsid w:val="00AC38F2"/>
    <w:rsid w:val="00AC394B"/>
    <w:rsid w:val="00AC3ABC"/>
    <w:rsid w:val="00AC4016"/>
    <w:rsid w:val="00AC41CC"/>
    <w:rsid w:val="00AC4285"/>
    <w:rsid w:val="00AC49AC"/>
    <w:rsid w:val="00AC4E57"/>
    <w:rsid w:val="00AC5061"/>
    <w:rsid w:val="00AC565D"/>
    <w:rsid w:val="00AC5C18"/>
    <w:rsid w:val="00AC5D68"/>
    <w:rsid w:val="00AC6130"/>
    <w:rsid w:val="00AC786A"/>
    <w:rsid w:val="00AC7EF3"/>
    <w:rsid w:val="00AD04B2"/>
    <w:rsid w:val="00AD0737"/>
    <w:rsid w:val="00AD1BE8"/>
    <w:rsid w:val="00AD1DBE"/>
    <w:rsid w:val="00AD2D80"/>
    <w:rsid w:val="00AD3497"/>
    <w:rsid w:val="00AD48EF"/>
    <w:rsid w:val="00AD4994"/>
    <w:rsid w:val="00AD4ADA"/>
    <w:rsid w:val="00AD4C58"/>
    <w:rsid w:val="00AD4CE1"/>
    <w:rsid w:val="00AD4EB3"/>
    <w:rsid w:val="00AD52FF"/>
    <w:rsid w:val="00AD5533"/>
    <w:rsid w:val="00AD563B"/>
    <w:rsid w:val="00AD6751"/>
    <w:rsid w:val="00AD6CFA"/>
    <w:rsid w:val="00AD737F"/>
    <w:rsid w:val="00AD7B4D"/>
    <w:rsid w:val="00AE1352"/>
    <w:rsid w:val="00AE16C0"/>
    <w:rsid w:val="00AE1BC8"/>
    <w:rsid w:val="00AE21A2"/>
    <w:rsid w:val="00AE2561"/>
    <w:rsid w:val="00AE2AB7"/>
    <w:rsid w:val="00AE3A98"/>
    <w:rsid w:val="00AE3C4E"/>
    <w:rsid w:val="00AE3CAB"/>
    <w:rsid w:val="00AE483A"/>
    <w:rsid w:val="00AE53A0"/>
    <w:rsid w:val="00AE5A9B"/>
    <w:rsid w:val="00AE5BD8"/>
    <w:rsid w:val="00AE5FBD"/>
    <w:rsid w:val="00AE66B7"/>
    <w:rsid w:val="00AE69E3"/>
    <w:rsid w:val="00AE74D3"/>
    <w:rsid w:val="00AE7B6F"/>
    <w:rsid w:val="00AE7B93"/>
    <w:rsid w:val="00AF1103"/>
    <w:rsid w:val="00AF146B"/>
    <w:rsid w:val="00AF1741"/>
    <w:rsid w:val="00AF18F4"/>
    <w:rsid w:val="00AF2270"/>
    <w:rsid w:val="00AF2652"/>
    <w:rsid w:val="00AF31C4"/>
    <w:rsid w:val="00AF37F9"/>
    <w:rsid w:val="00AF3852"/>
    <w:rsid w:val="00AF46DE"/>
    <w:rsid w:val="00AF4CF9"/>
    <w:rsid w:val="00AF4D9A"/>
    <w:rsid w:val="00AF4F62"/>
    <w:rsid w:val="00AF4F88"/>
    <w:rsid w:val="00AF50F7"/>
    <w:rsid w:val="00AF5257"/>
    <w:rsid w:val="00AF5679"/>
    <w:rsid w:val="00AF5A2A"/>
    <w:rsid w:val="00AF5CBA"/>
    <w:rsid w:val="00AF6FF6"/>
    <w:rsid w:val="00AF758E"/>
    <w:rsid w:val="00AF7650"/>
    <w:rsid w:val="00AF7F89"/>
    <w:rsid w:val="00B0037A"/>
    <w:rsid w:val="00B00491"/>
    <w:rsid w:val="00B006EE"/>
    <w:rsid w:val="00B00EF3"/>
    <w:rsid w:val="00B01521"/>
    <w:rsid w:val="00B016B0"/>
    <w:rsid w:val="00B017BD"/>
    <w:rsid w:val="00B017F9"/>
    <w:rsid w:val="00B01C91"/>
    <w:rsid w:val="00B0256D"/>
    <w:rsid w:val="00B03365"/>
    <w:rsid w:val="00B03B66"/>
    <w:rsid w:val="00B03C8F"/>
    <w:rsid w:val="00B043C8"/>
    <w:rsid w:val="00B04531"/>
    <w:rsid w:val="00B0477C"/>
    <w:rsid w:val="00B04A12"/>
    <w:rsid w:val="00B04CCF"/>
    <w:rsid w:val="00B052A8"/>
    <w:rsid w:val="00B0693E"/>
    <w:rsid w:val="00B07BE9"/>
    <w:rsid w:val="00B07E65"/>
    <w:rsid w:val="00B10323"/>
    <w:rsid w:val="00B1092E"/>
    <w:rsid w:val="00B10DC1"/>
    <w:rsid w:val="00B10F55"/>
    <w:rsid w:val="00B11E09"/>
    <w:rsid w:val="00B12728"/>
    <w:rsid w:val="00B13828"/>
    <w:rsid w:val="00B13F7D"/>
    <w:rsid w:val="00B1435A"/>
    <w:rsid w:val="00B14955"/>
    <w:rsid w:val="00B14E6E"/>
    <w:rsid w:val="00B14E8F"/>
    <w:rsid w:val="00B150D1"/>
    <w:rsid w:val="00B1555F"/>
    <w:rsid w:val="00B157EC"/>
    <w:rsid w:val="00B15EC8"/>
    <w:rsid w:val="00B163D2"/>
    <w:rsid w:val="00B172CC"/>
    <w:rsid w:val="00B17938"/>
    <w:rsid w:val="00B17D1D"/>
    <w:rsid w:val="00B20452"/>
    <w:rsid w:val="00B20466"/>
    <w:rsid w:val="00B20796"/>
    <w:rsid w:val="00B20DBB"/>
    <w:rsid w:val="00B20E5C"/>
    <w:rsid w:val="00B210AF"/>
    <w:rsid w:val="00B2164B"/>
    <w:rsid w:val="00B21A6E"/>
    <w:rsid w:val="00B22326"/>
    <w:rsid w:val="00B223E0"/>
    <w:rsid w:val="00B22621"/>
    <w:rsid w:val="00B227B7"/>
    <w:rsid w:val="00B228C2"/>
    <w:rsid w:val="00B23A0D"/>
    <w:rsid w:val="00B23DE9"/>
    <w:rsid w:val="00B24C1F"/>
    <w:rsid w:val="00B24E1F"/>
    <w:rsid w:val="00B254AC"/>
    <w:rsid w:val="00B257C6"/>
    <w:rsid w:val="00B25A0A"/>
    <w:rsid w:val="00B25C67"/>
    <w:rsid w:val="00B266D1"/>
    <w:rsid w:val="00B27169"/>
    <w:rsid w:val="00B27F47"/>
    <w:rsid w:val="00B30376"/>
    <w:rsid w:val="00B30680"/>
    <w:rsid w:val="00B312CD"/>
    <w:rsid w:val="00B321CC"/>
    <w:rsid w:val="00B325F8"/>
    <w:rsid w:val="00B32BB9"/>
    <w:rsid w:val="00B32EF7"/>
    <w:rsid w:val="00B33C94"/>
    <w:rsid w:val="00B35DFA"/>
    <w:rsid w:val="00B37232"/>
    <w:rsid w:val="00B3768B"/>
    <w:rsid w:val="00B37B62"/>
    <w:rsid w:val="00B37E39"/>
    <w:rsid w:val="00B4097A"/>
    <w:rsid w:val="00B40B83"/>
    <w:rsid w:val="00B4121A"/>
    <w:rsid w:val="00B41C51"/>
    <w:rsid w:val="00B42048"/>
    <w:rsid w:val="00B422DE"/>
    <w:rsid w:val="00B422F3"/>
    <w:rsid w:val="00B43284"/>
    <w:rsid w:val="00B4333F"/>
    <w:rsid w:val="00B4365A"/>
    <w:rsid w:val="00B43CAA"/>
    <w:rsid w:val="00B44133"/>
    <w:rsid w:val="00B4454E"/>
    <w:rsid w:val="00B44A48"/>
    <w:rsid w:val="00B44E95"/>
    <w:rsid w:val="00B44F92"/>
    <w:rsid w:val="00B4564A"/>
    <w:rsid w:val="00B45732"/>
    <w:rsid w:val="00B45A55"/>
    <w:rsid w:val="00B477C7"/>
    <w:rsid w:val="00B47A8B"/>
    <w:rsid w:val="00B50303"/>
    <w:rsid w:val="00B506D5"/>
    <w:rsid w:val="00B51271"/>
    <w:rsid w:val="00B514F1"/>
    <w:rsid w:val="00B51D19"/>
    <w:rsid w:val="00B5287B"/>
    <w:rsid w:val="00B5293D"/>
    <w:rsid w:val="00B52FDC"/>
    <w:rsid w:val="00B53203"/>
    <w:rsid w:val="00B5321E"/>
    <w:rsid w:val="00B5341A"/>
    <w:rsid w:val="00B5352B"/>
    <w:rsid w:val="00B553A8"/>
    <w:rsid w:val="00B554BB"/>
    <w:rsid w:val="00B55B11"/>
    <w:rsid w:val="00B55BCD"/>
    <w:rsid w:val="00B55E59"/>
    <w:rsid w:val="00B560DC"/>
    <w:rsid w:val="00B560EB"/>
    <w:rsid w:val="00B56136"/>
    <w:rsid w:val="00B5638F"/>
    <w:rsid w:val="00B5675B"/>
    <w:rsid w:val="00B56FD8"/>
    <w:rsid w:val="00B57732"/>
    <w:rsid w:val="00B579F1"/>
    <w:rsid w:val="00B57DB9"/>
    <w:rsid w:val="00B57F80"/>
    <w:rsid w:val="00B606E0"/>
    <w:rsid w:val="00B60AE8"/>
    <w:rsid w:val="00B61AF9"/>
    <w:rsid w:val="00B62717"/>
    <w:rsid w:val="00B6293D"/>
    <w:rsid w:val="00B629C3"/>
    <w:rsid w:val="00B62C4A"/>
    <w:rsid w:val="00B632B4"/>
    <w:rsid w:val="00B6343C"/>
    <w:rsid w:val="00B63729"/>
    <w:rsid w:val="00B637B3"/>
    <w:rsid w:val="00B638D4"/>
    <w:rsid w:val="00B63972"/>
    <w:rsid w:val="00B63CD5"/>
    <w:rsid w:val="00B63D9A"/>
    <w:rsid w:val="00B63E44"/>
    <w:rsid w:val="00B6464E"/>
    <w:rsid w:val="00B65505"/>
    <w:rsid w:val="00B6597F"/>
    <w:rsid w:val="00B6657E"/>
    <w:rsid w:val="00B6666C"/>
    <w:rsid w:val="00B668D6"/>
    <w:rsid w:val="00B66B46"/>
    <w:rsid w:val="00B679AB"/>
    <w:rsid w:val="00B67EE7"/>
    <w:rsid w:val="00B7068E"/>
    <w:rsid w:val="00B70A68"/>
    <w:rsid w:val="00B71262"/>
    <w:rsid w:val="00B7134B"/>
    <w:rsid w:val="00B718AA"/>
    <w:rsid w:val="00B7214C"/>
    <w:rsid w:val="00B72775"/>
    <w:rsid w:val="00B7289E"/>
    <w:rsid w:val="00B73A6B"/>
    <w:rsid w:val="00B73B69"/>
    <w:rsid w:val="00B73B7F"/>
    <w:rsid w:val="00B74D66"/>
    <w:rsid w:val="00B756E9"/>
    <w:rsid w:val="00B75737"/>
    <w:rsid w:val="00B75853"/>
    <w:rsid w:val="00B76324"/>
    <w:rsid w:val="00B7637C"/>
    <w:rsid w:val="00B76B21"/>
    <w:rsid w:val="00B770D1"/>
    <w:rsid w:val="00B774AC"/>
    <w:rsid w:val="00B7784E"/>
    <w:rsid w:val="00B77896"/>
    <w:rsid w:val="00B77C3B"/>
    <w:rsid w:val="00B77F51"/>
    <w:rsid w:val="00B80593"/>
    <w:rsid w:val="00B80BDF"/>
    <w:rsid w:val="00B80CA1"/>
    <w:rsid w:val="00B80F85"/>
    <w:rsid w:val="00B8138B"/>
    <w:rsid w:val="00B814D6"/>
    <w:rsid w:val="00B8153C"/>
    <w:rsid w:val="00B82318"/>
    <w:rsid w:val="00B82A3B"/>
    <w:rsid w:val="00B82B46"/>
    <w:rsid w:val="00B82FF9"/>
    <w:rsid w:val="00B83397"/>
    <w:rsid w:val="00B839AC"/>
    <w:rsid w:val="00B83A66"/>
    <w:rsid w:val="00B83BBB"/>
    <w:rsid w:val="00B83CE2"/>
    <w:rsid w:val="00B846F6"/>
    <w:rsid w:val="00B84722"/>
    <w:rsid w:val="00B84CEB"/>
    <w:rsid w:val="00B8520C"/>
    <w:rsid w:val="00B85585"/>
    <w:rsid w:val="00B8656E"/>
    <w:rsid w:val="00B86A05"/>
    <w:rsid w:val="00B86E3A"/>
    <w:rsid w:val="00B87AEA"/>
    <w:rsid w:val="00B9052B"/>
    <w:rsid w:val="00B918F6"/>
    <w:rsid w:val="00B91C43"/>
    <w:rsid w:val="00B921C9"/>
    <w:rsid w:val="00B92282"/>
    <w:rsid w:val="00B92413"/>
    <w:rsid w:val="00B925FF"/>
    <w:rsid w:val="00B926C1"/>
    <w:rsid w:val="00B92AB7"/>
    <w:rsid w:val="00B936CF"/>
    <w:rsid w:val="00B93A1F"/>
    <w:rsid w:val="00B93C0C"/>
    <w:rsid w:val="00B948A7"/>
    <w:rsid w:val="00B94994"/>
    <w:rsid w:val="00B9522B"/>
    <w:rsid w:val="00B953AB"/>
    <w:rsid w:val="00B9586B"/>
    <w:rsid w:val="00B95C4A"/>
    <w:rsid w:val="00B968C9"/>
    <w:rsid w:val="00B9696C"/>
    <w:rsid w:val="00B9731E"/>
    <w:rsid w:val="00B97608"/>
    <w:rsid w:val="00BA012F"/>
    <w:rsid w:val="00BA0253"/>
    <w:rsid w:val="00BA0476"/>
    <w:rsid w:val="00BA0FA4"/>
    <w:rsid w:val="00BA119D"/>
    <w:rsid w:val="00BA12DB"/>
    <w:rsid w:val="00BA1AD0"/>
    <w:rsid w:val="00BA1FA7"/>
    <w:rsid w:val="00BA22B5"/>
    <w:rsid w:val="00BA2820"/>
    <w:rsid w:val="00BA2AEF"/>
    <w:rsid w:val="00BA2DFF"/>
    <w:rsid w:val="00BA38E7"/>
    <w:rsid w:val="00BA3A51"/>
    <w:rsid w:val="00BA3C4D"/>
    <w:rsid w:val="00BA4451"/>
    <w:rsid w:val="00BA46E8"/>
    <w:rsid w:val="00BA5ACB"/>
    <w:rsid w:val="00BA5AEF"/>
    <w:rsid w:val="00BA5B1B"/>
    <w:rsid w:val="00BA6556"/>
    <w:rsid w:val="00BA6A32"/>
    <w:rsid w:val="00BA6CF7"/>
    <w:rsid w:val="00BA6D18"/>
    <w:rsid w:val="00BA7240"/>
    <w:rsid w:val="00BA73F7"/>
    <w:rsid w:val="00BA7A0C"/>
    <w:rsid w:val="00BB1D4F"/>
    <w:rsid w:val="00BB1DC5"/>
    <w:rsid w:val="00BB1EC5"/>
    <w:rsid w:val="00BB1F35"/>
    <w:rsid w:val="00BB232E"/>
    <w:rsid w:val="00BB2A97"/>
    <w:rsid w:val="00BB304A"/>
    <w:rsid w:val="00BB3C07"/>
    <w:rsid w:val="00BB3EDF"/>
    <w:rsid w:val="00BB42A4"/>
    <w:rsid w:val="00BB43D7"/>
    <w:rsid w:val="00BB4A9E"/>
    <w:rsid w:val="00BB4C40"/>
    <w:rsid w:val="00BB4C4E"/>
    <w:rsid w:val="00BB51B9"/>
    <w:rsid w:val="00BB58D0"/>
    <w:rsid w:val="00BB646D"/>
    <w:rsid w:val="00BB670E"/>
    <w:rsid w:val="00BB67DF"/>
    <w:rsid w:val="00BB68B6"/>
    <w:rsid w:val="00BB68BB"/>
    <w:rsid w:val="00BB696C"/>
    <w:rsid w:val="00BB6C3C"/>
    <w:rsid w:val="00BB72E8"/>
    <w:rsid w:val="00BB7A58"/>
    <w:rsid w:val="00BB7CFA"/>
    <w:rsid w:val="00BC0A78"/>
    <w:rsid w:val="00BC0B6C"/>
    <w:rsid w:val="00BC1E85"/>
    <w:rsid w:val="00BC1F18"/>
    <w:rsid w:val="00BC20F9"/>
    <w:rsid w:val="00BC2857"/>
    <w:rsid w:val="00BC2B61"/>
    <w:rsid w:val="00BC320E"/>
    <w:rsid w:val="00BC34EC"/>
    <w:rsid w:val="00BC38A2"/>
    <w:rsid w:val="00BC3F31"/>
    <w:rsid w:val="00BC4072"/>
    <w:rsid w:val="00BC46B5"/>
    <w:rsid w:val="00BC4729"/>
    <w:rsid w:val="00BC4AD3"/>
    <w:rsid w:val="00BC4DDB"/>
    <w:rsid w:val="00BC4EBB"/>
    <w:rsid w:val="00BC5824"/>
    <w:rsid w:val="00BC5B24"/>
    <w:rsid w:val="00BC5B84"/>
    <w:rsid w:val="00BC6E24"/>
    <w:rsid w:val="00BC7500"/>
    <w:rsid w:val="00BC7D57"/>
    <w:rsid w:val="00BD0491"/>
    <w:rsid w:val="00BD0DDE"/>
    <w:rsid w:val="00BD1EE6"/>
    <w:rsid w:val="00BD2165"/>
    <w:rsid w:val="00BD28AF"/>
    <w:rsid w:val="00BD2A99"/>
    <w:rsid w:val="00BD2AAD"/>
    <w:rsid w:val="00BD384E"/>
    <w:rsid w:val="00BD3BEE"/>
    <w:rsid w:val="00BD3F65"/>
    <w:rsid w:val="00BD42AC"/>
    <w:rsid w:val="00BD4915"/>
    <w:rsid w:val="00BD4EC1"/>
    <w:rsid w:val="00BD5188"/>
    <w:rsid w:val="00BD5E02"/>
    <w:rsid w:val="00BD5F1E"/>
    <w:rsid w:val="00BD60CF"/>
    <w:rsid w:val="00BD6A90"/>
    <w:rsid w:val="00BD6E6D"/>
    <w:rsid w:val="00BD7275"/>
    <w:rsid w:val="00BD7B5D"/>
    <w:rsid w:val="00BE0174"/>
    <w:rsid w:val="00BE08C9"/>
    <w:rsid w:val="00BE0B1B"/>
    <w:rsid w:val="00BE10E2"/>
    <w:rsid w:val="00BE11E3"/>
    <w:rsid w:val="00BE1626"/>
    <w:rsid w:val="00BE17D7"/>
    <w:rsid w:val="00BE1ADB"/>
    <w:rsid w:val="00BE1BD9"/>
    <w:rsid w:val="00BE1DAE"/>
    <w:rsid w:val="00BE23C7"/>
    <w:rsid w:val="00BE3391"/>
    <w:rsid w:val="00BE4663"/>
    <w:rsid w:val="00BE4AA0"/>
    <w:rsid w:val="00BE51AB"/>
    <w:rsid w:val="00BE565E"/>
    <w:rsid w:val="00BE590F"/>
    <w:rsid w:val="00BE6515"/>
    <w:rsid w:val="00BE6C48"/>
    <w:rsid w:val="00BE6D7D"/>
    <w:rsid w:val="00BE7019"/>
    <w:rsid w:val="00BF0A9C"/>
    <w:rsid w:val="00BF0D23"/>
    <w:rsid w:val="00BF1009"/>
    <w:rsid w:val="00BF1D0F"/>
    <w:rsid w:val="00BF23D4"/>
    <w:rsid w:val="00BF23E5"/>
    <w:rsid w:val="00BF25AF"/>
    <w:rsid w:val="00BF2700"/>
    <w:rsid w:val="00BF293C"/>
    <w:rsid w:val="00BF2D9F"/>
    <w:rsid w:val="00BF345D"/>
    <w:rsid w:val="00BF36ED"/>
    <w:rsid w:val="00BF404F"/>
    <w:rsid w:val="00BF4077"/>
    <w:rsid w:val="00BF46B2"/>
    <w:rsid w:val="00BF544C"/>
    <w:rsid w:val="00BF5537"/>
    <w:rsid w:val="00BF5661"/>
    <w:rsid w:val="00BF59ED"/>
    <w:rsid w:val="00BF66D8"/>
    <w:rsid w:val="00BF6844"/>
    <w:rsid w:val="00BF687F"/>
    <w:rsid w:val="00BF6945"/>
    <w:rsid w:val="00BF69C5"/>
    <w:rsid w:val="00BF6C3D"/>
    <w:rsid w:val="00BF7847"/>
    <w:rsid w:val="00C01227"/>
    <w:rsid w:val="00C01AAE"/>
    <w:rsid w:val="00C01BE7"/>
    <w:rsid w:val="00C02107"/>
    <w:rsid w:val="00C0337F"/>
    <w:rsid w:val="00C03CC7"/>
    <w:rsid w:val="00C04213"/>
    <w:rsid w:val="00C04550"/>
    <w:rsid w:val="00C04807"/>
    <w:rsid w:val="00C04B5F"/>
    <w:rsid w:val="00C04E6D"/>
    <w:rsid w:val="00C05363"/>
    <w:rsid w:val="00C053D6"/>
    <w:rsid w:val="00C05F98"/>
    <w:rsid w:val="00C065C5"/>
    <w:rsid w:val="00C067C1"/>
    <w:rsid w:val="00C068BE"/>
    <w:rsid w:val="00C070AD"/>
    <w:rsid w:val="00C07DEE"/>
    <w:rsid w:val="00C102CB"/>
    <w:rsid w:val="00C10ADA"/>
    <w:rsid w:val="00C10BAC"/>
    <w:rsid w:val="00C10BF6"/>
    <w:rsid w:val="00C10CCA"/>
    <w:rsid w:val="00C10CF4"/>
    <w:rsid w:val="00C10FFF"/>
    <w:rsid w:val="00C11611"/>
    <w:rsid w:val="00C11AA4"/>
    <w:rsid w:val="00C12040"/>
    <w:rsid w:val="00C12707"/>
    <w:rsid w:val="00C129DB"/>
    <w:rsid w:val="00C12BCE"/>
    <w:rsid w:val="00C13392"/>
    <w:rsid w:val="00C13757"/>
    <w:rsid w:val="00C138D1"/>
    <w:rsid w:val="00C13AE7"/>
    <w:rsid w:val="00C13F10"/>
    <w:rsid w:val="00C155DA"/>
    <w:rsid w:val="00C15654"/>
    <w:rsid w:val="00C157AF"/>
    <w:rsid w:val="00C160CF"/>
    <w:rsid w:val="00C166AB"/>
    <w:rsid w:val="00C1712D"/>
    <w:rsid w:val="00C17196"/>
    <w:rsid w:val="00C1738E"/>
    <w:rsid w:val="00C174BA"/>
    <w:rsid w:val="00C1753A"/>
    <w:rsid w:val="00C176A4"/>
    <w:rsid w:val="00C17835"/>
    <w:rsid w:val="00C17E07"/>
    <w:rsid w:val="00C17E7E"/>
    <w:rsid w:val="00C203A3"/>
    <w:rsid w:val="00C211FE"/>
    <w:rsid w:val="00C21364"/>
    <w:rsid w:val="00C227AB"/>
    <w:rsid w:val="00C22BA2"/>
    <w:rsid w:val="00C23056"/>
    <w:rsid w:val="00C2305A"/>
    <w:rsid w:val="00C2334A"/>
    <w:rsid w:val="00C2360A"/>
    <w:rsid w:val="00C237EA"/>
    <w:rsid w:val="00C239F9"/>
    <w:rsid w:val="00C23C41"/>
    <w:rsid w:val="00C2544C"/>
    <w:rsid w:val="00C25497"/>
    <w:rsid w:val="00C25BBC"/>
    <w:rsid w:val="00C25F78"/>
    <w:rsid w:val="00C2689A"/>
    <w:rsid w:val="00C273C0"/>
    <w:rsid w:val="00C27D41"/>
    <w:rsid w:val="00C30586"/>
    <w:rsid w:val="00C30B5D"/>
    <w:rsid w:val="00C30D51"/>
    <w:rsid w:val="00C30E46"/>
    <w:rsid w:val="00C31308"/>
    <w:rsid w:val="00C3162F"/>
    <w:rsid w:val="00C31C33"/>
    <w:rsid w:val="00C32CF8"/>
    <w:rsid w:val="00C33245"/>
    <w:rsid w:val="00C334D9"/>
    <w:rsid w:val="00C33618"/>
    <w:rsid w:val="00C34036"/>
    <w:rsid w:val="00C34257"/>
    <w:rsid w:val="00C35097"/>
    <w:rsid w:val="00C35C04"/>
    <w:rsid w:val="00C3762F"/>
    <w:rsid w:val="00C37CA4"/>
    <w:rsid w:val="00C401B9"/>
    <w:rsid w:val="00C4020C"/>
    <w:rsid w:val="00C4092F"/>
    <w:rsid w:val="00C40F68"/>
    <w:rsid w:val="00C412CF"/>
    <w:rsid w:val="00C4190E"/>
    <w:rsid w:val="00C42130"/>
    <w:rsid w:val="00C421B1"/>
    <w:rsid w:val="00C42A4F"/>
    <w:rsid w:val="00C42C95"/>
    <w:rsid w:val="00C42F8B"/>
    <w:rsid w:val="00C440EC"/>
    <w:rsid w:val="00C443B7"/>
    <w:rsid w:val="00C4476E"/>
    <w:rsid w:val="00C447C9"/>
    <w:rsid w:val="00C44D14"/>
    <w:rsid w:val="00C45DAF"/>
    <w:rsid w:val="00C45E21"/>
    <w:rsid w:val="00C4600A"/>
    <w:rsid w:val="00C4662A"/>
    <w:rsid w:val="00C474F9"/>
    <w:rsid w:val="00C478AB"/>
    <w:rsid w:val="00C47C6C"/>
    <w:rsid w:val="00C47F83"/>
    <w:rsid w:val="00C508D2"/>
    <w:rsid w:val="00C50A53"/>
    <w:rsid w:val="00C50A62"/>
    <w:rsid w:val="00C50D9F"/>
    <w:rsid w:val="00C5165C"/>
    <w:rsid w:val="00C5291B"/>
    <w:rsid w:val="00C52B33"/>
    <w:rsid w:val="00C53D7C"/>
    <w:rsid w:val="00C548F6"/>
    <w:rsid w:val="00C54E48"/>
    <w:rsid w:val="00C56307"/>
    <w:rsid w:val="00C56C0F"/>
    <w:rsid w:val="00C56D91"/>
    <w:rsid w:val="00C5712F"/>
    <w:rsid w:val="00C57694"/>
    <w:rsid w:val="00C57712"/>
    <w:rsid w:val="00C601E9"/>
    <w:rsid w:val="00C60DF7"/>
    <w:rsid w:val="00C61480"/>
    <w:rsid w:val="00C614A3"/>
    <w:rsid w:val="00C619DF"/>
    <w:rsid w:val="00C61E8A"/>
    <w:rsid w:val="00C62C29"/>
    <w:rsid w:val="00C62D48"/>
    <w:rsid w:val="00C63623"/>
    <w:rsid w:val="00C63E6B"/>
    <w:rsid w:val="00C64293"/>
    <w:rsid w:val="00C644A9"/>
    <w:rsid w:val="00C6474A"/>
    <w:rsid w:val="00C64921"/>
    <w:rsid w:val="00C64A70"/>
    <w:rsid w:val="00C64BDB"/>
    <w:rsid w:val="00C65306"/>
    <w:rsid w:val="00C66728"/>
    <w:rsid w:val="00C66A53"/>
    <w:rsid w:val="00C66E93"/>
    <w:rsid w:val="00C66ECB"/>
    <w:rsid w:val="00C66F9E"/>
    <w:rsid w:val="00C67E40"/>
    <w:rsid w:val="00C701B0"/>
    <w:rsid w:val="00C70280"/>
    <w:rsid w:val="00C70C68"/>
    <w:rsid w:val="00C711B2"/>
    <w:rsid w:val="00C7122B"/>
    <w:rsid w:val="00C71577"/>
    <w:rsid w:val="00C72194"/>
    <w:rsid w:val="00C72598"/>
    <w:rsid w:val="00C72967"/>
    <w:rsid w:val="00C739B5"/>
    <w:rsid w:val="00C73CB5"/>
    <w:rsid w:val="00C75481"/>
    <w:rsid w:val="00C75705"/>
    <w:rsid w:val="00C767E8"/>
    <w:rsid w:val="00C774A3"/>
    <w:rsid w:val="00C77D54"/>
    <w:rsid w:val="00C80487"/>
    <w:rsid w:val="00C80BA0"/>
    <w:rsid w:val="00C81A50"/>
    <w:rsid w:val="00C82DF7"/>
    <w:rsid w:val="00C82E13"/>
    <w:rsid w:val="00C83A27"/>
    <w:rsid w:val="00C84490"/>
    <w:rsid w:val="00C844DA"/>
    <w:rsid w:val="00C8451C"/>
    <w:rsid w:val="00C84587"/>
    <w:rsid w:val="00C852A1"/>
    <w:rsid w:val="00C860E6"/>
    <w:rsid w:val="00C862AE"/>
    <w:rsid w:val="00C872A6"/>
    <w:rsid w:val="00C90C89"/>
    <w:rsid w:val="00C9104B"/>
    <w:rsid w:val="00C916BA"/>
    <w:rsid w:val="00C9174C"/>
    <w:rsid w:val="00C91EED"/>
    <w:rsid w:val="00C93341"/>
    <w:rsid w:val="00C9341F"/>
    <w:rsid w:val="00C93473"/>
    <w:rsid w:val="00C937AF"/>
    <w:rsid w:val="00C93807"/>
    <w:rsid w:val="00C938B0"/>
    <w:rsid w:val="00C940F4"/>
    <w:rsid w:val="00C945A9"/>
    <w:rsid w:val="00C94C3A"/>
    <w:rsid w:val="00C94EE8"/>
    <w:rsid w:val="00C95C23"/>
    <w:rsid w:val="00C960B5"/>
    <w:rsid w:val="00C9751A"/>
    <w:rsid w:val="00C97C1D"/>
    <w:rsid w:val="00C97D86"/>
    <w:rsid w:val="00C97E94"/>
    <w:rsid w:val="00CA0C35"/>
    <w:rsid w:val="00CA13CD"/>
    <w:rsid w:val="00CA1636"/>
    <w:rsid w:val="00CA25E3"/>
    <w:rsid w:val="00CA2AD6"/>
    <w:rsid w:val="00CA3269"/>
    <w:rsid w:val="00CA3285"/>
    <w:rsid w:val="00CA3585"/>
    <w:rsid w:val="00CA37D0"/>
    <w:rsid w:val="00CA3C01"/>
    <w:rsid w:val="00CA4041"/>
    <w:rsid w:val="00CA5621"/>
    <w:rsid w:val="00CA59F3"/>
    <w:rsid w:val="00CA5F68"/>
    <w:rsid w:val="00CA609F"/>
    <w:rsid w:val="00CA7060"/>
    <w:rsid w:val="00CA737E"/>
    <w:rsid w:val="00CA77A2"/>
    <w:rsid w:val="00CA7986"/>
    <w:rsid w:val="00CA7C11"/>
    <w:rsid w:val="00CA7C6D"/>
    <w:rsid w:val="00CA7D8B"/>
    <w:rsid w:val="00CB0324"/>
    <w:rsid w:val="00CB0481"/>
    <w:rsid w:val="00CB0DB1"/>
    <w:rsid w:val="00CB15F2"/>
    <w:rsid w:val="00CB17A4"/>
    <w:rsid w:val="00CB1896"/>
    <w:rsid w:val="00CB1C3F"/>
    <w:rsid w:val="00CB31BC"/>
    <w:rsid w:val="00CB375F"/>
    <w:rsid w:val="00CB3AD0"/>
    <w:rsid w:val="00CB3AEA"/>
    <w:rsid w:val="00CB4771"/>
    <w:rsid w:val="00CB4943"/>
    <w:rsid w:val="00CB4950"/>
    <w:rsid w:val="00CB5760"/>
    <w:rsid w:val="00CB57C8"/>
    <w:rsid w:val="00CB5995"/>
    <w:rsid w:val="00CB6EDA"/>
    <w:rsid w:val="00CB7558"/>
    <w:rsid w:val="00CB7624"/>
    <w:rsid w:val="00CB7B1C"/>
    <w:rsid w:val="00CB7C4A"/>
    <w:rsid w:val="00CC09ED"/>
    <w:rsid w:val="00CC1219"/>
    <w:rsid w:val="00CC121A"/>
    <w:rsid w:val="00CC135C"/>
    <w:rsid w:val="00CC1ADF"/>
    <w:rsid w:val="00CC1AF6"/>
    <w:rsid w:val="00CC1D6B"/>
    <w:rsid w:val="00CC1D87"/>
    <w:rsid w:val="00CC21AA"/>
    <w:rsid w:val="00CC22D5"/>
    <w:rsid w:val="00CC2B30"/>
    <w:rsid w:val="00CC34D0"/>
    <w:rsid w:val="00CC3B21"/>
    <w:rsid w:val="00CC3BDC"/>
    <w:rsid w:val="00CC3C2C"/>
    <w:rsid w:val="00CC3DEE"/>
    <w:rsid w:val="00CC4B53"/>
    <w:rsid w:val="00CC4DBB"/>
    <w:rsid w:val="00CC51C2"/>
    <w:rsid w:val="00CC5A9A"/>
    <w:rsid w:val="00CC5FCA"/>
    <w:rsid w:val="00CC631F"/>
    <w:rsid w:val="00CC665D"/>
    <w:rsid w:val="00CC69DD"/>
    <w:rsid w:val="00CC6B8A"/>
    <w:rsid w:val="00CC718F"/>
    <w:rsid w:val="00CC7378"/>
    <w:rsid w:val="00CD003B"/>
    <w:rsid w:val="00CD07DA"/>
    <w:rsid w:val="00CD154B"/>
    <w:rsid w:val="00CD15DF"/>
    <w:rsid w:val="00CD1EFF"/>
    <w:rsid w:val="00CD2821"/>
    <w:rsid w:val="00CD2AEE"/>
    <w:rsid w:val="00CD2DFE"/>
    <w:rsid w:val="00CD3C89"/>
    <w:rsid w:val="00CD3FB2"/>
    <w:rsid w:val="00CD3FD5"/>
    <w:rsid w:val="00CD42E6"/>
    <w:rsid w:val="00CD521F"/>
    <w:rsid w:val="00CD5611"/>
    <w:rsid w:val="00CD593A"/>
    <w:rsid w:val="00CD5E8B"/>
    <w:rsid w:val="00CD6EC3"/>
    <w:rsid w:val="00CE077E"/>
    <w:rsid w:val="00CE0DE6"/>
    <w:rsid w:val="00CE0F32"/>
    <w:rsid w:val="00CE1555"/>
    <w:rsid w:val="00CE2DCD"/>
    <w:rsid w:val="00CE31D6"/>
    <w:rsid w:val="00CE357A"/>
    <w:rsid w:val="00CE38CD"/>
    <w:rsid w:val="00CE3B01"/>
    <w:rsid w:val="00CE4A15"/>
    <w:rsid w:val="00CE4BC1"/>
    <w:rsid w:val="00CE5654"/>
    <w:rsid w:val="00CE5918"/>
    <w:rsid w:val="00CE59DF"/>
    <w:rsid w:val="00CE6182"/>
    <w:rsid w:val="00CE6AA6"/>
    <w:rsid w:val="00CE6D84"/>
    <w:rsid w:val="00CE6E27"/>
    <w:rsid w:val="00CE72DD"/>
    <w:rsid w:val="00CE7CA4"/>
    <w:rsid w:val="00CF06B8"/>
    <w:rsid w:val="00CF0CA5"/>
    <w:rsid w:val="00CF12BF"/>
    <w:rsid w:val="00CF1BD7"/>
    <w:rsid w:val="00CF1C76"/>
    <w:rsid w:val="00CF2481"/>
    <w:rsid w:val="00CF28AA"/>
    <w:rsid w:val="00CF2B42"/>
    <w:rsid w:val="00CF2CD2"/>
    <w:rsid w:val="00CF2F0D"/>
    <w:rsid w:val="00CF3145"/>
    <w:rsid w:val="00CF34AD"/>
    <w:rsid w:val="00CF3DA8"/>
    <w:rsid w:val="00CF3E27"/>
    <w:rsid w:val="00CF6E22"/>
    <w:rsid w:val="00CF7154"/>
    <w:rsid w:val="00CF736B"/>
    <w:rsid w:val="00CF75BB"/>
    <w:rsid w:val="00CF7832"/>
    <w:rsid w:val="00CF78F8"/>
    <w:rsid w:val="00D0119D"/>
    <w:rsid w:val="00D01312"/>
    <w:rsid w:val="00D0150F"/>
    <w:rsid w:val="00D01518"/>
    <w:rsid w:val="00D01776"/>
    <w:rsid w:val="00D01F75"/>
    <w:rsid w:val="00D02166"/>
    <w:rsid w:val="00D025BF"/>
    <w:rsid w:val="00D02D1E"/>
    <w:rsid w:val="00D030DD"/>
    <w:rsid w:val="00D03C8F"/>
    <w:rsid w:val="00D03CB0"/>
    <w:rsid w:val="00D04A7E"/>
    <w:rsid w:val="00D04D81"/>
    <w:rsid w:val="00D05287"/>
    <w:rsid w:val="00D05AC7"/>
    <w:rsid w:val="00D06DFD"/>
    <w:rsid w:val="00D07BF2"/>
    <w:rsid w:val="00D1060E"/>
    <w:rsid w:val="00D106FD"/>
    <w:rsid w:val="00D108A3"/>
    <w:rsid w:val="00D108B9"/>
    <w:rsid w:val="00D1105D"/>
    <w:rsid w:val="00D11FA8"/>
    <w:rsid w:val="00D12319"/>
    <w:rsid w:val="00D13824"/>
    <w:rsid w:val="00D13BE5"/>
    <w:rsid w:val="00D13C20"/>
    <w:rsid w:val="00D13C6D"/>
    <w:rsid w:val="00D13D45"/>
    <w:rsid w:val="00D13E5B"/>
    <w:rsid w:val="00D13FF0"/>
    <w:rsid w:val="00D14C59"/>
    <w:rsid w:val="00D151F7"/>
    <w:rsid w:val="00D16B0F"/>
    <w:rsid w:val="00D202E9"/>
    <w:rsid w:val="00D20406"/>
    <w:rsid w:val="00D2132E"/>
    <w:rsid w:val="00D2142D"/>
    <w:rsid w:val="00D21B95"/>
    <w:rsid w:val="00D21EC3"/>
    <w:rsid w:val="00D2263C"/>
    <w:rsid w:val="00D22679"/>
    <w:rsid w:val="00D22A75"/>
    <w:rsid w:val="00D22DBA"/>
    <w:rsid w:val="00D2314D"/>
    <w:rsid w:val="00D233EE"/>
    <w:rsid w:val="00D23C0A"/>
    <w:rsid w:val="00D23ED1"/>
    <w:rsid w:val="00D23F83"/>
    <w:rsid w:val="00D245C9"/>
    <w:rsid w:val="00D24D4D"/>
    <w:rsid w:val="00D2546F"/>
    <w:rsid w:val="00D25779"/>
    <w:rsid w:val="00D25B53"/>
    <w:rsid w:val="00D26558"/>
    <w:rsid w:val="00D26981"/>
    <w:rsid w:val="00D2741C"/>
    <w:rsid w:val="00D27760"/>
    <w:rsid w:val="00D27764"/>
    <w:rsid w:val="00D27B10"/>
    <w:rsid w:val="00D309D1"/>
    <w:rsid w:val="00D30DD0"/>
    <w:rsid w:val="00D30F52"/>
    <w:rsid w:val="00D31454"/>
    <w:rsid w:val="00D31534"/>
    <w:rsid w:val="00D3188F"/>
    <w:rsid w:val="00D31DC7"/>
    <w:rsid w:val="00D321F8"/>
    <w:rsid w:val="00D32892"/>
    <w:rsid w:val="00D32DAB"/>
    <w:rsid w:val="00D330A9"/>
    <w:rsid w:val="00D3335B"/>
    <w:rsid w:val="00D338CF"/>
    <w:rsid w:val="00D33A58"/>
    <w:rsid w:val="00D3465C"/>
    <w:rsid w:val="00D34A61"/>
    <w:rsid w:val="00D34C93"/>
    <w:rsid w:val="00D35549"/>
    <w:rsid w:val="00D356BE"/>
    <w:rsid w:val="00D35836"/>
    <w:rsid w:val="00D364FC"/>
    <w:rsid w:val="00D3728D"/>
    <w:rsid w:val="00D406A1"/>
    <w:rsid w:val="00D40792"/>
    <w:rsid w:val="00D40B2F"/>
    <w:rsid w:val="00D4131B"/>
    <w:rsid w:val="00D41321"/>
    <w:rsid w:val="00D41453"/>
    <w:rsid w:val="00D41524"/>
    <w:rsid w:val="00D41888"/>
    <w:rsid w:val="00D41ADB"/>
    <w:rsid w:val="00D42307"/>
    <w:rsid w:val="00D42505"/>
    <w:rsid w:val="00D42556"/>
    <w:rsid w:val="00D42BB4"/>
    <w:rsid w:val="00D44792"/>
    <w:rsid w:val="00D449E6"/>
    <w:rsid w:val="00D44EE6"/>
    <w:rsid w:val="00D458FD"/>
    <w:rsid w:val="00D45957"/>
    <w:rsid w:val="00D45EC0"/>
    <w:rsid w:val="00D461A2"/>
    <w:rsid w:val="00D4648F"/>
    <w:rsid w:val="00D466DB"/>
    <w:rsid w:val="00D468D1"/>
    <w:rsid w:val="00D46DB3"/>
    <w:rsid w:val="00D47264"/>
    <w:rsid w:val="00D47BD3"/>
    <w:rsid w:val="00D47BEC"/>
    <w:rsid w:val="00D47D3C"/>
    <w:rsid w:val="00D47E43"/>
    <w:rsid w:val="00D50417"/>
    <w:rsid w:val="00D5044B"/>
    <w:rsid w:val="00D507C5"/>
    <w:rsid w:val="00D50BAD"/>
    <w:rsid w:val="00D50C38"/>
    <w:rsid w:val="00D50D5B"/>
    <w:rsid w:val="00D5146E"/>
    <w:rsid w:val="00D51634"/>
    <w:rsid w:val="00D51854"/>
    <w:rsid w:val="00D51AB0"/>
    <w:rsid w:val="00D51E9F"/>
    <w:rsid w:val="00D52220"/>
    <w:rsid w:val="00D524CD"/>
    <w:rsid w:val="00D53326"/>
    <w:rsid w:val="00D54025"/>
    <w:rsid w:val="00D54073"/>
    <w:rsid w:val="00D54C1A"/>
    <w:rsid w:val="00D54CB4"/>
    <w:rsid w:val="00D55B6D"/>
    <w:rsid w:val="00D56EE1"/>
    <w:rsid w:val="00D5736F"/>
    <w:rsid w:val="00D57CB7"/>
    <w:rsid w:val="00D603A4"/>
    <w:rsid w:val="00D6044D"/>
    <w:rsid w:val="00D604CB"/>
    <w:rsid w:val="00D615B5"/>
    <w:rsid w:val="00D61B15"/>
    <w:rsid w:val="00D61D76"/>
    <w:rsid w:val="00D6231F"/>
    <w:rsid w:val="00D63C83"/>
    <w:rsid w:val="00D63C95"/>
    <w:rsid w:val="00D63D22"/>
    <w:rsid w:val="00D63D76"/>
    <w:rsid w:val="00D63F57"/>
    <w:rsid w:val="00D64163"/>
    <w:rsid w:val="00D64736"/>
    <w:rsid w:val="00D64796"/>
    <w:rsid w:val="00D64ABD"/>
    <w:rsid w:val="00D64C92"/>
    <w:rsid w:val="00D65793"/>
    <w:rsid w:val="00D65A87"/>
    <w:rsid w:val="00D66567"/>
    <w:rsid w:val="00D6669F"/>
    <w:rsid w:val="00D66760"/>
    <w:rsid w:val="00D6680D"/>
    <w:rsid w:val="00D673FA"/>
    <w:rsid w:val="00D7034A"/>
    <w:rsid w:val="00D70582"/>
    <w:rsid w:val="00D705E7"/>
    <w:rsid w:val="00D71FB0"/>
    <w:rsid w:val="00D73213"/>
    <w:rsid w:val="00D73293"/>
    <w:rsid w:val="00D732AA"/>
    <w:rsid w:val="00D74600"/>
    <w:rsid w:val="00D7519D"/>
    <w:rsid w:val="00D753BB"/>
    <w:rsid w:val="00D754F4"/>
    <w:rsid w:val="00D75A28"/>
    <w:rsid w:val="00D75F96"/>
    <w:rsid w:val="00D75FF5"/>
    <w:rsid w:val="00D76120"/>
    <w:rsid w:val="00D766FD"/>
    <w:rsid w:val="00D76743"/>
    <w:rsid w:val="00D76A61"/>
    <w:rsid w:val="00D76F64"/>
    <w:rsid w:val="00D776B1"/>
    <w:rsid w:val="00D77B59"/>
    <w:rsid w:val="00D80EE4"/>
    <w:rsid w:val="00D81691"/>
    <w:rsid w:val="00D8195D"/>
    <w:rsid w:val="00D81A0B"/>
    <w:rsid w:val="00D81DEB"/>
    <w:rsid w:val="00D82211"/>
    <w:rsid w:val="00D82CE3"/>
    <w:rsid w:val="00D8318F"/>
    <w:rsid w:val="00D835A7"/>
    <w:rsid w:val="00D83BD7"/>
    <w:rsid w:val="00D83F68"/>
    <w:rsid w:val="00D84B4A"/>
    <w:rsid w:val="00D84CDC"/>
    <w:rsid w:val="00D84D7E"/>
    <w:rsid w:val="00D855E8"/>
    <w:rsid w:val="00D85E33"/>
    <w:rsid w:val="00D866C3"/>
    <w:rsid w:val="00D879FF"/>
    <w:rsid w:val="00D87E96"/>
    <w:rsid w:val="00D87E97"/>
    <w:rsid w:val="00D90315"/>
    <w:rsid w:val="00D905A7"/>
    <w:rsid w:val="00D906E4"/>
    <w:rsid w:val="00D908F1"/>
    <w:rsid w:val="00D91032"/>
    <w:rsid w:val="00D916BE"/>
    <w:rsid w:val="00D922C2"/>
    <w:rsid w:val="00D92B32"/>
    <w:rsid w:val="00D92F89"/>
    <w:rsid w:val="00D93066"/>
    <w:rsid w:val="00D933E8"/>
    <w:rsid w:val="00D939D6"/>
    <w:rsid w:val="00D9420E"/>
    <w:rsid w:val="00D944FE"/>
    <w:rsid w:val="00D94B2D"/>
    <w:rsid w:val="00D94F0E"/>
    <w:rsid w:val="00D96753"/>
    <w:rsid w:val="00D96BE1"/>
    <w:rsid w:val="00D96C5A"/>
    <w:rsid w:val="00D96DE1"/>
    <w:rsid w:val="00DA0169"/>
    <w:rsid w:val="00DA02E8"/>
    <w:rsid w:val="00DA0543"/>
    <w:rsid w:val="00DA065C"/>
    <w:rsid w:val="00DA0B07"/>
    <w:rsid w:val="00DA17E1"/>
    <w:rsid w:val="00DA18F2"/>
    <w:rsid w:val="00DA196A"/>
    <w:rsid w:val="00DA19FC"/>
    <w:rsid w:val="00DA1AC3"/>
    <w:rsid w:val="00DA2D86"/>
    <w:rsid w:val="00DA3CAA"/>
    <w:rsid w:val="00DA3CDB"/>
    <w:rsid w:val="00DA48CC"/>
    <w:rsid w:val="00DA4A77"/>
    <w:rsid w:val="00DA4DE4"/>
    <w:rsid w:val="00DA5269"/>
    <w:rsid w:val="00DA55DF"/>
    <w:rsid w:val="00DA5EAA"/>
    <w:rsid w:val="00DA654D"/>
    <w:rsid w:val="00DA6758"/>
    <w:rsid w:val="00DA683B"/>
    <w:rsid w:val="00DA6B62"/>
    <w:rsid w:val="00DA6C9F"/>
    <w:rsid w:val="00DA6F7C"/>
    <w:rsid w:val="00DA6FE8"/>
    <w:rsid w:val="00DA78D2"/>
    <w:rsid w:val="00DA7A4B"/>
    <w:rsid w:val="00DB036F"/>
    <w:rsid w:val="00DB039C"/>
    <w:rsid w:val="00DB13DA"/>
    <w:rsid w:val="00DB15BC"/>
    <w:rsid w:val="00DB1BB8"/>
    <w:rsid w:val="00DB2163"/>
    <w:rsid w:val="00DB24B1"/>
    <w:rsid w:val="00DB2C5A"/>
    <w:rsid w:val="00DB32A6"/>
    <w:rsid w:val="00DB3572"/>
    <w:rsid w:val="00DB3714"/>
    <w:rsid w:val="00DB3E51"/>
    <w:rsid w:val="00DB4172"/>
    <w:rsid w:val="00DB4275"/>
    <w:rsid w:val="00DB430B"/>
    <w:rsid w:val="00DB4DAB"/>
    <w:rsid w:val="00DB5B44"/>
    <w:rsid w:val="00DB6445"/>
    <w:rsid w:val="00DB676B"/>
    <w:rsid w:val="00DB6F57"/>
    <w:rsid w:val="00DB7276"/>
    <w:rsid w:val="00DB754A"/>
    <w:rsid w:val="00DB7AF5"/>
    <w:rsid w:val="00DC008F"/>
    <w:rsid w:val="00DC0990"/>
    <w:rsid w:val="00DC09EC"/>
    <w:rsid w:val="00DC0D4C"/>
    <w:rsid w:val="00DC135C"/>
    <w:rsid w:val="00DC16CC"/>
    <w:rsid w:val="00DC1879"/>
    <w:rsid w:val="00DC1930"/>
    <w:rsid w:val="00DC1B99"/>
    <w:rsid w:val="00DC1B9A"/>
    <w:rsid w:val="00DC2735"/>
    <w:rsid w:val="00DC2AF1"/>
    <w:rsid w:val="00DC2E9B"/>
    <w:rsid w:val="00DC2F02"/>
    <w:rsid w:val="00DC2F41"/>
    <w:rsid w:val="00DC34B2"/>
    <w:rsid w:val="00DC45EF"/>
    <w:rsid w:val="00DC4B84"/>
    <w:rsid w:val="00DC4B96"/>
    <w:rsid w:val="00DC4D4E"/>
    <w:rsid w:val="00DC5212"/>
    <w:rsid w:val="00DC535F"/>
    <w:rsid w:val="00DC53F3"/>
    <w:rsid w:val="00DC575A"/>
    <w:rsid w:val="00DC5A71"/>
    <w:rsid w:val="00DC5DA5"/>
    <w:rsid w:val="00DC5E6F"/>
    <w:rsid w:val="00DC5FD1"/>
    <w:rsid w:val="00DC640A"/>
    <w:rsid w:val="00DC6F3B"/>
    <w:rsid w:val="00DC6F89"/>
    <w:rsid w:val="00DC78C8"/>
    <w:rsid w:val="00DC7DBB"/>
    <w:rsid w:val="00DC7FFE"/>
    <w:rsid w:val="00DD011B"/>
    <w:rsid w:val="00DD04E6"/>
    <w:rsid w:val="00DD17AD"/>
    <w:rsid w:val="00DD1B78"/>
    <w:rsid w:val="00DD2621"/>
    <w:rsid w:val="00DD2A50"/>
    <w:rsid w:val="00DD2B77"/>
    <w:rsid w:val="00DD2DF5"/>
    <w:rsid w:val="00DD35E2"/>
    <w:rsid w:val="00DD395C"/>
    <w:rsid w:val="00DD4AFE"/>
    <w:rsid w:val="00DD58AF"/>
    <w:rsid w:val="00DD5A1B"/>
    <w:rsid w:val="00DD6026"/>
    <w:rsid w:val="00DD6439"/>
    <w:rsid w:val="00DD69C4"/>
    <w:rsid w:val="00DD6B82"/>
    <w:rsid w:val="00DD6E95"/>
    <w:rsid w:val="00DD6EE5"/>
    <w:rsid w:val="00DD720B"/>
    <w:rsid w:val="00DD7397"/>
    <w:rsid w:val="00DD76B0"/>
    <w:rsid w:val="00DD7D2E"/>
    <w:rsid w:val="00DE0F6A"/>
    <w:rsid w:val="00DE17E3"/>
    <w:rsid w:val="00DE1DF6"/>
    <w:rsid w:val="00DE1E81"/>
    <w:rsid w:val="00DE20B6"/>
    <w:rsid w:val="00DE2359"/>
    <w:rsid w:val="00DE2421"/>
    <w:rsid w:val="00DE2444"/>
    <w:rsid w:val="00DE255A"/>
    <w:rsid w:val="00DE2BEF"/>
    <w:rsid w:val="00DE2C56"/>
    <w:rsid w:val="00DE2C89"/>
    <w:rsid w:val="00DE30A1"/>
    <w:rsid w:val="00DE314A"/>
    <w:rsid w:val="00DE3453"/>
    <w:rsid w:val="00DE3558"/>
    <w:rsid w:val="00DE3560"/>
    <w:rsid w:val="00DE3A16"/>
    <w:rsid w:val="00DE3CCE"/>
    <w:rsid w:val="00DE418E"/>
    <w:rsid w:val="00DE421D"/>
    <w:rsid w:val="00DE4477"/>
    <w:rsid w:val="00DE4594"/>
    <w:rsid w:val="00DE4E3F"/>
    <w:rsid w:val="00DE5796"/>
    <w:rsid w:val="00DE6A56"/>
    <w:rsid w:val="00DE701B"/>
    <w:rsid w:val="00DE7584"/>
    <w:rsid w:val="00DE7E95"/>
    <w:rsid w:val="00DF00E8"/>
    <w:rsid w:val="00DF04CD"/>
    <w:rsid w:val="00DF0D2D"/>
    <w:rsid w:val="00DF131A"/>
    <w:rsid w:val="00DF13FE"/>
    <w:rsid w:val="00DF1830"/>
    <w:rsid w:val="00DF187B"/>
    <w:rsid w:val="00DF1956"/>
    <w:rsid w:val="00DF2338"/>
    <w:rsid w:val="00DF277D"/>
    <w:rsid w:val="00DF2F29"/>
    <w:rsid w:val="00DF30AD"/>
    <w:rsid w:val="00DF3421"/>
    <w:rsid w:val="00DF42E1"/>
    <w:rsid w:val="00DF46CE"/>
    <w:rsid w:val="00DF4826"/>
    <w:rsid w:val="00DF4D99"/>
    <w:rsid w:val="00DF55C1"/>
    <w:rsid w:val="00DF56F0"/>
    <w:rsid w:val="00DF630B"/>
    <w:rsid w:val="00DF64EF"/>
    <w:rsid w:val="00DF6A4F"/>
    <w:rsid w:val="00DF7060"/>
    <w:rsid w:val="00DF7EA8"/>
    <w:rsid w:val="00E00257"/>
    <w:rsid w:val="00E0046E"/>
    <w:rsid w:val="00E00D66"/>
    <w:rsid w:val="00E00FEB"/>
    <w:rsid w:val="00E0119C"/>
    <w:rsid w:val="00E015DE"/>
    <w:rsid w:val="00E0165C"/>
    <w:rsid w:val="00E0176E"/>
    <w:rsid w:val="00E03524"/>
    <w:rsid w:val="00E03AC5"/>
    <w:rsid w:val="00E0415A"/>
    <w:rsid w:val="00E04197"/>
    <w:rsid w:val="00E04636"/>
    <w:rsid w:val="00E04BA1"/>
    <w:rsid w:val="00E04CE4"/>
    <w:rsid w:val="00E05118"/>
    <w:rsid w:val="00E05311"/>
    <w:rsid w:val="00E058EF"/>
    <w:rsid w:val="00E05B75"/>
    <w:rsid w:val="00E06285"/>
    <w:rsid w:val="00E06370"/>
    <w:rsid w:val="00E067EC"/>
    <w:rsid w:val="00E07CBC"/>
    <w:rsid w:val="00E07CD2"/>
    <w:rsid w:val="00E07E58"/>
    <w:rsid w:val="00E107E1"/>
    <w:rsid w:val="00E10E7A"/>
    <w:rsid w:val="00E11D7A"/>
    <w:rsid w:val="00E12167"/>
    <w:rsid w:val="00E1267F"/>
    <w:rsid w:val="00E1296E"/>
    <w:rsid w:val="00E129B7"/>
    <w:rsid w:val="00E12B79"/>
    <w:rsid w:val="00E12E75"/>
    <w:rsid w:val="00E130BD"/>
    <w:rsid w:val="00E132BC"/>
    <w:rsid w:val="00E1386D"/>
    <w:rsid w:val="00E138BC"/>
    <w:rsid w:val="00E13C55"/>
    <w:rsid w:val="00E14A9A"/>
    <w:rsid w:val="00E14C0B"/>
    <w:rsid w:val="00E14D2D"/>
    <w:rsid w:val="00E15204"/>
    <w:rsid w:val="00E152DD"/>
    <w:rsid w:val="00E1533E"/>
    <w:rsid w:val="00E15B71"/>
    <w:rsid w:val="00E15CAB"/>
    <w:rsid w:val="00E15D89"/>
    <w:rsid w:val="00E1644F"/>
    <w:rsid w:val="00E16600"/>
    <w:rsid w:val="00E16722"/>
    <w:rsid w:val="00E16E64"/>
    <w:rsid w:val="00E16FEA"/>
    <w:rsid w:val="00E174A7"/>
    <w:rsid w:val="00E17753"/>
    <w:rsid w:val="00E17FE9"/>
    <w:rsid w:val="00E201C5"/>
    <w:rsid w:val="00E20324"/>
    <w:rsid w:val="00E2085B"/>
    <w:rsid w:val="00E20A43"/>
    <w:rsid w:val="00E214D8"/>
    <w:rsid w:val="00E21704"/>
    <w:rsid w:val="00E22B00"/>
    <w:rsid w:val="00E2336E"/>
    <w:rsid w:val="00E24B36"/>
    <w:rsid w:val="00E2561A"/>
    <w:rsid w:val="00E25938"/>
    <w:rsid w:val="00E25FBB"/>
    <w:rsid w:val="00E266CC"/>
    <w:rsid w:val="00E269F7"/>
    <w:rsid w:val="00E26FD7"/>
    <w:rsid w:val="00E27421"/>
    <w:rsid w:val="00E30D51"/>
    <w:rsid w:val="00E31739"/>
    <w:rsid w:val="00E317DA"/>
    <w:rsid w:val="00E31805"/>
    <w:rsid w:val="00E31F95"/>
    <w:rsid w:val="00E329CF"/>
    <w:rsid w:val="00E3302F"/>
    <w:rsid w:val="00E338C7"/>
    <w:rsid w:val="00E34165"/>
    <w:rsid w:val="00E34269"/>
    <w:rsid w:val="00E344CC"/>
    <w:rsid w:val="00E34620"/>
    <w:rsid w:val="00E3468B"/>
    <w:rsid w:val="00E34C24"/>
    <w:rsid w:val="00E35C6D"/>
    <w:rsid w:val="00E35D12"/>
    <w:rsid w:val="00E35D23"/>
    <w:rsid w:val="00E362D6"/>
    <w:rsid w:val="00E3681F"/>
    <w:rsid w:val="00E368A0"/>
    <w:rsid w:val="00E377A4"/>
    <w:rsid w:val="00E37F70"/>
    <w:rsid w:val="00E40501"/>
    <w:rsid w:val="00E4080B"/>
    <w:rsid w:val="00E41631"/>
    <w:rsid w:val="00E416D9"/>
    <w:rsid w:val="00E418D2"/>
    <w:rsid w:val="00E41C67"/>
    <w:rsid w:val="00E41CCC"/>
    <w:rsid w:val="00E41DC9"/>
    <w:rsid w:val="00E42282"/>
    <w:rsid w:val="00E4275F"/>
    <w:rsid w:val="00E428A3"/>
    <w:rsid w:val="00E42A16"/>
    <w:rsid w:val="00E4334D"/>
    <w:rsid w:val="00E438B1"/>
    <w:rsid w:val="00E43BC3"/>
    <w:rsid w:val="00E440CD"/>
    <w:rsid w:val="00E443AB"/>
    <w:rsid w:val="00E446A8"/>
    <w:rsid w:val="00E448C7"/>
    <w:rsid w:val="00E44C4C"/>
    <w:rsid w:val="00E44C7E"/>
    <w:rsid w:val="00E4564E"/>
    <w:rsid w:val="00E4567B"/>
    <w:rsid w:val="00E460F0"/>
    <w:rsid w:val="00E46745"/>
    <w:rsid w:val="00E46CDB"/>
    <w:rsid w:val="00E46F7C"/>
    <w:rsid w:val="00E470F8"/>
    <w:rsid w:val="00E4748C"/>
    <w:rsid w:val="00E47E51"/>
    <w:rsid w:val="00E50237"/>
    <w:rsid w:val="00E506FD"/>
    <w:rsid w:val="00E50E50"/>
    <w:rsid w:val="00E51594"/>
    <w:rsid w:val="00E52346"/>
    <w:rsid w:val="00E5261E"/>
    <w:rsid w:val="00E52760"/>
    <w:rsid w:val="00E529E3"/>
    <w:rsid w:val="00E52C3F"/>
    <w:rsid w:val="00E53B05"/>
    <w:rsid w:val="00E53F59"/>
    <w:rsid w:val="00E54227"/>
    <w:rsid w:val="00E55009"/>
    <w:rsid w:val="00E5543A"/>
    <w:rsid w:val="00E556D1"/>
    <w:rsid w:val="00E557FA"/>
    <w:rsid w:val="00E56B78"/>
    <w:rsid w:val="00E57D15"/>
    <w:rsid w:val="00E60188"/>
    <w:rsid w:val="00E602E8"/>
    <w:rsid w:val="00E6066C"/>
    <w:rsid w:val="00E608E9"/>
    <w:rsid w:val="00E60DAC"/>
    <w:rsid w:val="00E60E1E"/>
    <w:rsid w:val="00E61246"/>
    <w:rsid w:val="00E613C4"/>
    <w:rsid w:val="00E617D0"/>
    <w:rsid w:val="00E6207D"/>
    <w:rsid w:val="00E626BE"/>
    <w:rsid w:val="00E62A29"/>
    <w:rsid w:val="00E631BF"/>
    <w:rsid w:val="00E63BEF"/>
    <w:rsid w:val="00E64944"/>
    <w:rsid w:val="00E64BE1"/>
    <w:rsid w:val="00E650CF"/>
    <w:rsid w:val="00E6655F"/>
    <w:rsid w:val="00E66AC4"/>
    <w:rsid w:val="00E66B08"/>
    <w:rsid w:val="00E66BD9"/>
    <w:rsid w:val="00E67505"/>
    <w:rsid w:val="00E67A1E"/>
    <w:rsid w:val="00E7016D"/>
    <w:rsid w:val="00E70CAA"/>
    <w:rsid w:val="00E7120B"/>
    <w:rsid w:val="00E7179C"/>
    <w:rsid w:val="00E7180B"/>
    <w:rsid w:val="00E71BB4"/>
    <w:rsid w:val="00E7285A"/>
    <w:rsid w:val="00E730C6"/>
    <w:rsid w:val="00E7364B"/>
    <w:rsid w:val="00E73CD2"/>
    <w:rsid w:val="00E7466C"/>
    <w:rsid w:val="00E74DFB"/>
    <w:rsid w:val="00E7539F"/>
    <w:rsid w:val="00E75BF8"/>
    <w:rsid w:val="00E75E1D"/>
    <w:rsid w:val="00E76E55"/>
    <w:rsid w:val="00E771DA"/>
    <w:rsid w:val="00E777AE"/>
    <w:rsid w:val="00E77F92"/>
    <w:rsid w:val="00E80049"/>
    <w:rsid w:val="00E80257"/>
    <w:rsid w:val="00E80D61"/>
    <w:rsid w:val="00E813F7"/>
    <w:rsid w:val="00E822D1"/>
    <w:rsid w:val="00E8293D"/>
    <w:rsid w:val="00E82CBC"/>
    <w:rsid w:val="00E837DC"/>
    <w:rsid w:val="00E83BDB"/>
    <w:rsid w:val="00E83D1A"/>
    <w:rsid w:val="00E84034"/>
    <w:rsid w:val="00E84AA2"/>
    <w:rsid w:val="00E8522F"/>
    <w:rsid w:val="00E852E8"/>
    <w:rsid w:val="00E853AE"/>
    <w:rsid w:val="00E85D4E"/>
    <w:rsid w:val="00E85D58"/>
    <w:rsid w:val="00E86149"/>
    <w:rsid w:val="00E86269"/>
    <w:rsid w:val="00E86BB9"/>
    <w:rsid w:val="00E86F5E"/>
    <w:rsid w:val="00E874FC"/>
    <w:rsid w:val="00E87500"/>
    <w:rsid w:val="00E87AAD"/>
    <w:rsid w:val="00E87FCC"/>
    <w:rsid w:val="00E91696"/>
    <w:rsid w:val="00E91E41"/>
    <w:rsid w:val="00E91EDC"/>
    <w:rsid w:val="00E923F3"/>
    <w:rsid w:val="00E92A96"/>
    <w:rsid w:val="00E93537"/>
    <w:rsid w:val="00E93953"/>
    <w:rsid w:val="00E93980"/>
    <w:rsid w:val="00E94026"/>
    <w:rsid w:val="00E94AB0"/>
    <w:rsid w:val="00E95C12"/>
    <w:rsid w:val="00E9658E"/>
    <w:rsid w:val="00E96927"/>
    <w:rsid w:val="00E9701C"/>
    <w:rsid w:val="00EA25C4"/>
    <w:rsid w:val="00EA27EB"/>
    <w:rsid w:val="00EA2AA4"/>
    <w:rsid w:val="00EA3043"/>
    <w:rsid w:val="00EA307B"/>
    <w:rsid w:val="00EA3382"/>
    <w:rsid w:val="00EA3402"/>
    <w:rsid w:val="00EA34EE"/>
    <w:rsid w:val="00EA3541"/>
    <w:rsid w:val="00EA3745"/>
    <w:rsid w:val="00EA3956"/>
    <w:rsid w:val="00EA422E"/>
    <w:rsid w:val="00EA48E8"/>
    <w:rsid w:val="00EA4925"/>
    <w:rsid w:val="00EA56E2"/>
    <w:rsid w:val="00EA588F"/>
    <w:rsid w:val="00EA5A56"/>
    <w:rsid w:val="00EA5C39"/>
    <w:rsid w:val="00EA66A2"/>
    <w:rsid w:val="00EA773E"/>
    <w:rsid w:val="00EA7872"/>
    <w:rsid w:val="00EA78F9"/>
    <w:rsid w:val="00EA7A78"/>
    <w:rsid w:val="00EB003B"/>
    <w:rsid w:val="00EB043A"/>
    <w:rsid w:val="00EB13E3"/>
    <w:rsid w:val="00EB16CE"/>
    <w:rsid w:val="00EB1DB8"/>
    <w:rsid w:val="00EB21B4"/>
    <w:rsid w:val="00EB2CDD"/>
    <w:rsid w:val="00EB2FA9"/>
    <w:rsid w:val="00EB364F"/>
    <w:rsid w:val="00EB3685"/>
    <w:rsid w:val="00EB36A2"/>
    <w:rsid w:val="00EB3C69"/>
    <w:rsid w:val="00EB453B"/>
    <w:rsid w:val="00EB4C02"/>
    <w:rsid w:val="00EB4D68"/>
    <w:rsid w:val="00EB4E5E"/>
    <w:rsid w:val="00EB54B7"/>
    <w:rsid w:val="00EB57C2"/>
    <w:rsid w:val="00EB57FA"/>
    <w:rsid w:val="00EB5B7B"/>
    <w:rsid w:val="00EB5DC0"/>
    <w:rsid w:val="00EB6A05"/>
    <w:rsid w:val="00EB721B"/>
    <w:rsid w:val="00EB74E0"/>
    <w:rsid w:val="00EB753F"/>
    <w:rsid w:val="00EB773D"/>
    <w:rsid w:val="00EB7AF3"/>
    <w:rsid w:val="00EC0346"/>
    <w:rsid w:val="00EC0A3F"/>
    <w:rsid w:val="00EC0F15"/>
    <w:rsid w:val="00EC11AE"/>
    <w:rsid w:val="00EC1210"/>
    <w:rsid w:val="00EC1F25"/>
    <w:rsid w:val="00EC20F0"/>
    <w:rsid w:val="00EC23E7"/>
    <w:rsid w:val="00EC258B"/>
    <w:rsid w:val="00EC27FA"/>
    <w:rsid w:val="00EC2B18"/>
    <w:rsid w:val="00EC2D53"/>
    <w:rsid w:val="00EC30A2"/>
    <w:rsid w:val="00EC3397"/>
    <w:rsid w:val="00EC384F"/>
    <w:rsid w:val="00EC391A"/>
    <w:rsid w:val="00EC3B7E"/>
    <w:rsid w:val="00EC3CAB"/>
    <w:rsid w:val="00EC4532"/>
    <w:rsid w:val="00EC46E1"/>
    <w:rsid w:val="00EC47E0"/>
    <w:rsid w:val="00EC485A"/>
    <w:rsid w:val="00EC4D08"/>
    <w:rsid w:val="00EC4E1B"/>
    <w:rsid w:val="00EC55B1"/>
    <w:rsid w:val="00EC5CC4"/>
    <w:rsid w:val="00EC5DB5"/>
    <w:rsid w:val="00EC5E97"/>
    <w:rsid w:val="00EC63D8"/>
    <w:rsid w:val="00ED0BF8"/>
    <w:rsid w:val="00ED0E0F"/>
    <w:rsid w:val="00ED1478"/>
    <w:rsid w:val="00ED16F1"/>
    <w:rsid w:val="00ED2585"/>
    <w:rsid w:val="00ED25C1"/>
    <w:rsid w:val="00ED275C"/>
    <w:rsid w:val="00ED379E"/>
    <w:rsid w:val="00ED3B09"/>
    <w:rsid w:val="00ED49C5"/>
    <w:rsid w:val="00ED517F"/>
    <w:rsid w:val="00ED5838"/>
    <w:rsid w:val="00ED63D8"/>
    <w:rsid w:val="00ED6691"/>
    <w:rsid w:val="00ED68ED"/>
    <w:rsid w:val="00ED69D5"/>
    <w:rsid w:val="00ED6E5F"/>
    <w:rsid w:val="00ED6E69"/>
    <w:rsid w:val="00ED7136"/>
    <w:rsid w:val="00EE0125"/>
    <w:rsid w:val="00EE014D"/>
    <w:rsid w:val="00EE01A7"/>
    <w:rsid w:val="00EE0D7A"/>
    <w:rsid w:val="00EE1412"/>
    <w:rsid w:val="00EE2C8A"/>
    <w:rsid w:val="00EE2D58"/>
    <w:rsid w:val="00EE3D26"/>
    <w:rsid w:val="00EE3FE0"/>
    <w:rsid w:val="00EE47EB"/>
    <w:rsid w:val="00EE4ADE"/>
    <w:rsid w:val="00EE57A6"/>
    <w:rsid w:val="00EE582D"/>
    <w:rsid w:val="00EE5F58"/>
    <w:rsid w:val="00EE6305"/>
    <w:rsid w:val="00EE6A38"/>
    <w:rsid w:val="00EE702F"/>
    <w:rsid w:val="00EE705E"/>
    <w:rsid w:val="00EE7468"/>
    <w:rsid w:val="00EE7627"/>
    <w:rsid w:val="00EE76F0"/>
    <w:rsid w:val="00EF06BC"/>
    <w:rsid w:val="00EF0C11"/>
    <w:rsid w:val="00EF10C6"/>
    <w:rsid w:val="00EF1645"/>
    <w:rsid w:val="00EF1A01"/>
    <w:rsid w:val="00EF1E14"/>
    <w:rsid w:val="00EF21E0"/>
    <w:rsid w:val="00EF2763"/>
    <w:rsid w:val="00EF29E5"/>
    <w:rsid w:val="00EF2AFD"/>
    <w:rsid w:val="00EF2D39"/>
    <w:rsid w:val="00EF32E9"/>
    <w:rsid w:val="00EF332C"/>
    <w:rsid w:val="00EF3542"/>
    <w:rsid w:val="00EF3DCD"/>
    <w:rsid w:val="00EF3E8C"/>
    <w:rsid w:val="00EF4946"/>
    <w:rsid w:val="00EF4F0D"/>
    <w:rsid w:val="00EF4F94"/>
    <w:rsid w:val="00EF4FC7"/>
    <w:rsid w:val="00EF57C0"/>
    <w:rsid w:val="00EF6118"/>
    <w:rsid w:val="00EF6A3D"/>
    <w:rsid w:val="00EF6B3C"/>
    <w:rsid w:val="00EF798A"/>
    <w:rsid w:val="00F0027D"/>
    <w:rsid w:val="00F0033F"/>
    <w:rsid w:val="00F00553"/>
    <w:rsid w:val="00F0055A"/>
    <w:rsid w:val="00F0066B"/>
    <w:rsid w:val="00F008A3"/>
    <w:rsid w:val="00F00BB2"/>
    <w:rsid w:val="00F00C06"/>
    <w:rsid w:val="00F02A68"/>
    <w:rsid w:val="00F02CDC"/>
    <w:rsid w:val="00F036FA"/>
    <w:rsid w:val="00F0393D"/>
    <w:rsid w:val="00F03B55"/>
    <w:rsid w:val="00F03E93"/>
    <w:rsid w:val="00F045D9"/>
    <w:rsid w:val="00F04602"/>
    <w:rsid w:val="00F046DE"/>
    <w:rsid w:val="00F04DC2"/>
    <w:rsid w:val="00F0585B"/>
    <w:rsid w:val="00F0589A"/>
    <w:rsid w:val="00F05A1E"/>
    <w:rsid w:val="00F05EB2"/>
    <w:rsid w:val="00F05ECC"/>
    <w:rsid w:val="00F071DA"/>
    <w:rsid w:val="00F0760B"/>
    <w:rsid w:val="00F077B7"/>
    <w:rsid w:val="00F077C2"/>
    <w:rsid w:val="00F07C9C"/>
    <w:rsid w:val="00F10DD1"/>
    <w:rsid w:val="00F1149E"/>
    <w:rsid w:val="00F11D42"/>
    <w:rsid w:val="00F1299E"/>
    <w:rsid w:val="00F12C79"/>
    <w:rsid w:val="00F12FD0"/>
    <w:rsid w:val="00F13038"/>
    <w:rsid w:val="00F13BF2"/>
    <w:rsid w:val="00F13FA4"/>
    <w:rsid w:val="00F13FFD"/>
    <w:rsid w:val="00F141DF"/>
    <w:rsid w:val="00F1438B"/>
    <w:rsid w:val="00F14D58"/>
    <w:rsid w:val="00F15368"/>
    <w:rsid w:val="00F15D5A"/>
    <w:rsid w:val="00F15D9C"/>
    <w:rsid w:val="00F15EC2"/>
    <w:rsid w:val="00F160F8"/>
    <w:rsid w:val="00F16B3E"/>
    <w:rsid w:val="00F16BB4"/>
    <w:rsid w:val="00F17FFC"/>
    <w:rsid w:val="00F20419"/>
    <w:rsid w:val="00F20747"/>
    <w:rsid w:val="00F20779"/>
    <w:rsid w:val="00F208CB"/>
    <w:rsid w:val="00F2145D"/>
    <w:rsid w:val="00F2153E"/>
    <w:rsid w:val="00F21783"/>
    <w:rsid w:val="00F2182B"/>
    <w:rsid w:val="00F21BFD"/>
    <w:rsid w:val="00F22AB2"/>
    <w:rsid w:val="00F22B26"/>
    <w:rsid w:val="00F22BCA"/>
    <w:rsid w:val="00F22CDE"/>
    <w:rsid w:val="00F23BBC"/>
    <w:rsid w:val="00F23CAA"/>
    <w:rsid w:val="00F24AB2"/>
    <w:rsid w:val="00F24F99"/>
    <w:rsid w:val="00F25192"/>
    <w:rsid w:val="00F25A21"/>
    <w:rsid w:val="00F25BD2"/>
    <w:rsid w:val="00F25D61"/>
    <w:rsid w:val="00F26276"/>
    <w:rsid w:val="00F262E5"/>
    <w:rsid w:val="00F2648C"/>
    <w:rsid w:val="00F2650E"/>
    <w:rsid w:val="00F265F8"/>
    <w:rsid w:val="00F274D9"/>
    <w:rsid w:val="00F27A68"/>
    <w:rsid w:val="00F30294"/>
    <w:rsid w:val="00F304F5"/>
    <w:rsid w:val="00F30856"/>
    <w:rsid w:val="00F3085B"/>
    <w:rsid w:val="00F30BA1"/>
    <w:rsid w:val="00F30D22"/>
    <w:rsid w:val="00F30D81"/>
    <w:rsid w:val="00F31D56"/>
    <w:rsid w:val="00F31E5C"/>
    <w:rsid w:val="00F32652"/>
    <w:rsid w:val="00F3383C"/>
    <w:rsid w:val="00F33BD2"/>
    <w:rsid w:val="00F34374"/>
    <w:rsid w:val="00F3482A"/>
    <w:rsid w:val="00F35531"/>
    <w:rsid w:val="00F35951"/>
    <w:rsid w:val="00F35FD9"/>
    <w:rsid w:val="00F36ADE"/>
    <w:rsid w:val="00F36B35"/>
    <w:rsid w:val="00F36C57"/>
    <w:rsid w:val="00F36C7C"/>
    <w:rsid w:val="00F36E36"/>
    <w:rsid w:val="00F3761A"/>
    <w:rsid w:val="00F3769F"/>
    <w:rsid w:val="00F3785B"/>
    <w:rsid w:val="00F40451"/>
    <w:rsid w:val="00F4075A"/>
    <w:rsid w:val="00F407A4"/>
    <w:rsid w:val="00F40B4A"/>
    <w:rsid w:val="00F4149B"/>
    <w:rsid w:val="00F41953"/>
    <w:rsid w:val="00F419F7"/>
    <w:rsid w:val="00F41EB2"/>
    <w:rsid w:val="00F423CE"/>
    <w:rsid w:val="00F43915"/>
    <w:rsid w:val="00F439FD"/>
    <w:rsid w:val="00F43B6A"/>
    <w:rsid w:val="00F4434C"/>
    <w:rsid w:val="00F44493"/>
    <w:rsid w:val="00F4478B"/>
    <w:rsid w:val="00F44B0F"/>
    <w:rsid w:val="00F44D98"/>
    <w:rsid w:val="00F456CA"/>
    <w:rsid w:val="00F4692A"/>
    <w:rsid w:val="00F47029"/>
    <w:rsid w:val="00F47AAC"/>
    <w:rsid w:val="00F47AB0"/>
    <w:rsid w:val="00F47AB6"/>
    <w:rsid w:val="00F50337"/>
    <w:rsid w:val="00F50482"/>
    <w:rsid w:val="00F50600"/>
    <w:rsid w:val="00F50AE1"/>
    <w:rsid w:val="00F50D28"/>
    <w:rsid w:val="00F51452"/>
    <w:rsid w:val="00F514F5"/>
    <w:rsid w:val="00F515F1"/>
    <w:rsid w:val="00F518D3"/>
    <w:rsid w:val="00F518E7"/>
    <w:rsid w:val="00F527F5"/>
    <w:rsid w:val="00F52E62"/>
    <w:rsid w:val="00F535F7"/>
    <w:rsid w:val="00F53BAF"/>
    <w:rsid w:val="00F53F12"/>
    <w:rsid w:val="00F54407"/>
    <w:rsid w:val="00F546B2"/>
    <w:rsid w:val="00F54E65"/>
    <w:rsid w:val="00F55D68"/>
    <w:rsid w:val="00F55DB4"/>
    <w:rsid w:val="00F561B1"/>
    <w:rsid w:val="00F56229"/>
    <w:rsid w:val="00F56E8E"/>
    <w:rsid w:val="00F5703E"/>
    <w:rsid w:val="00F5719B"/>
    <w:rsid w:val="00F5750F"/>
    <w:rsid w:val="00F5759D"/>
    <w:rsid w:val="00F606F4"/>
    <w:rsid w:val="00F60951"/>
    <w:rsid w:val="00F60ECF"/>
    <w:rsid w:val="00F60F0A"/>
    <w:rsid w:val="00F61978"/>
    <w:rsid w:val="00F61AA2"/>
    <w:rsid w:val="00F61EC2"/>
    <w:rsid w:val="00F61EFA"/>
    <w:rsid w:val="00F62041"/>
    <w:rsid w:val="00F62120"/>
    <w:rsid w:val="00F6217D"/>
    <w:rsid w:val="00F62545"/>
    <w:rsid w:val="00F62860"/>
    <w:rsid w:val="00F62FE2"/>
    <w:rsid w:val="00F6305E"/>
    <w:rsid w:val="00F631E0"/>
    <w:rsid w:val="00F639FD"/>
    <w:rsid w:val="00F64CCF"/>
    <w:rsid w:val="00F650B2"/>
    <w:rsid w:val="00F65632"/>
    <w:rsid w:val="00F659CB"/>
    <w:rsid w:val="00F65BAB"/>
    <w:rsid w:val="00F663C0"/>
    <w:rsid w:val="00F6739F"/>
    <w:rsid w:val="00F674E9"/>
    <w:rsid w:val="00F67C00"/>
    <w:rsid w:val="00F67C2A"/>
    <w:rsid w:val="00F67CC7"/>
    <w:rsid w:val="00F67D44"/>
    <w:rsid w:val="00F67E93"/>
    <w:rsid w:val="00F70611"/>
    <w:rsid w:val="00F70AC9"/>
    <w:rsid w:val="00F71C11"/>
    <w:rsid w:val="00F71D86"/>
    <w:rsid w:val="00F72BC5"/>
    <w:rsid w:val="00F72F0C"/>
    <w:rsid w:val="00F7414E"/>
    <w:rsid w:val="00F7426E"/>
    <w:rsid w:val="00F74465"/>
    <w:rsid w:val="00F747E5"/>
    <w:rsid w:val="00F74888"/>
    <w:rsid w:val="00F74DC5"/>
    <w:rsid w:val="00F75A2E"/>
    <w:rsid w:val="00F75FED"/>
    <w:rsid w:val="00F76710"/>
    <w:rsid w:val="00F768E1"/>
    <w:rsid w:val="00F76931"/>
    <w:rsid w:val="00F77148"/>
    <w:rsid w:val="00F77793"/>
    <w:rsid w:val="00F77E06"/>
    <w:rsid w:val="00F77ED5"/>
    <w:rsid w:val="00F805B1"/>
    <w:rsid w:val="00F80978"/>
    <w:rsid w:val="00F80B37"/>
    <w:rsid w:val="00F80B3F"/>
    <w:rsid w:val="00F81074"/>
    <w:rsid w:val="00F81C8D"/>
    <w:rsid w:val="00F821E3"/>
    <w:rsid w:val="00F823E3"/>
    <w:rsid w:val="00F8266A"/>
    <w:rsid w:val="00F82A66"/>
    <w:rsid w:val="00F82F7E"/>
    <w:rsid w:val="00F831E7"/>
    <w:rsid w:val="00F83B0B"/>
    <w:rsid w:val="00F83D59"/>
    <w:rsid w:val="00F84096"/>
    <w:rsid w:val="00F84319"/>
    <w:rsid w:val="00F84D56"/>
    <w:rsid w:val="00F84E60"/>
    <w:rsid w:val="00F84F8D"/>
    <w:rsid w:val="00F85000"/>
    <w:rsid w:val="00F851B7"/>
    <w:rsid w:val="00F85749"/>
    <w:rsid w:val="00F85B63"/>
    <w:rsid w:val="00F862EA"/>
    <w:rsid w:val="00F86BD2"/>
    <w:rsid w:val="00F87514"/>
    <w:rsid w:val="00F879B9"/>
    <w:rsid w:val="00F87B7A"/>
    <w:rsid w:val="00F87D71"/>
    <w:rsid w:val="00F87F15"/>
    <w:rsid w:val="00F9000E"/>
    <w:rsid w:val="00F90296"/>
    <w:rsid w:val="00F902B0"/>
    <w:rsid w:val="00F905C9"/>
    <w:rsid w:val="00F90F57"/>
    <w:rsid w:val="00F922C0"/>
    <w:rsid w:val="00F923E6"/>
    <w:rsid w:val="00F926A1"/>
    <w:rsid w:val="00F9349B"/>
    <w:rsid w:val="00F937AC"/>
    <w:rsid w:val="00F93BDE"/>
    <w:rsid w:val="00F93DCC"/>
    <w:rsid w:val="00F94009"/>
    <w:rsid w:val="00F94CBC"/>
    <w:rsid w:val="00F94EF3"/>
    <w:rsid w:val="00F950AE"/>
    <w:rsid w:val="00F95150"/>
    <w:rsid w:val="00F954E6"/>
    <w:rsid w:val="00F95773"/>
    <w:rsid w:val="00F9582C"/>
    <w:rsid w:val="00F95DA9"/>
    <w:rsid w:val="00F95ED2"/>
    <w:rsid w:val="00F9666E"/>
    <w:rsid w:val="00F96BCA"/>
    <w:rsid w:val="00F96D50"/>
    <w:rsid w:val="00F96D58"/>
    <w:rsid w:val="00F97266"/>
    <w:rsid w:val="00F976C5"/>
    <w:rsid w:val="00F97749"/>
    <w:rsid w:val="00F979B0"/>
    <w:rsid w:val="00F97A4C"/>
    <w:rsid w:val="00F97ACD"/>
    <w:rsid w:val="00F97E44"/>
    <w:rsid w:val="00FA012F"/>
    <w:rsid w:val="00FA0660"/>
    <w:rsid w:val="00FA066D"/>
    <w:rsid w:val="00FA0DBB"/>
    <w:rsid w:val="00FA0E4F"/>
    <w:rsid w:val="00FA0F7C"/>
    <w:rsid w:val="00FA19A0"/>
    <w:rsid w:val="00FA19D0"/>
    <w:rsid w:val="00FA1A83"/>
    <w:rsid w:val="00FA2AC4"/>
    <w:rsid w:val="00FA3099"/>
    <w:rsid w:val="00FA3447"/>
    <w:rsid w:val="00FA37EC"/>
    <w:rsid w:val="00FA3B10"/>
    <w:rsid w:val="00FA3C5E"/>
    <w:rsid w:val="00FA4138"/>
    <w:rsid w:val="00FA4294"/>
    <w:rsid w:val="00FA4B2C"/>
    <w:rsid w:val="00FA506B"/>
    <w:rsid w:val="00FA562B"/>
    <w:rsid w:val="00FA58B1"/>
    <w:rsid w:val="00FA59E6"/>
    <w:rsid w:val="00FA621B"/>
    <w:rsid w:val="00FA6295"/>
    <w:rsid w:val="00FA641E"/>
    <w:rsid w:val="00FA6BFF"/>
    <w:rsid w:val="00FA70A9"/>
    <w:rsid w:val="00FA7348"/>
    <w:rsid w:val="00FA75EC"/>
    <w:rsid w:val="00FB0B24"/>
    <w:rsid w:val="00FB1434"/>
    <w:rsid w:val="00FB1B6A"/>
    <w:rsid w:val="00FB1F27"/>
    <w:rsid w:val="00FB2891"/>
    <w:rsid w:val="00FB29A0"/>
    <w:rsid w:val="00FB30DA"/>
    <w:rsid w:val="00FB314D"/>
    <w:rsid w:val="00FB4B62"/>
    <w:rsid w:val="00FB4E87"/>
    <w:rsid w:val="00FB50C3"/>
    <w:rsid w:val="00FB532E"/>
    <w:rsid w:val="00FB5CFE"/>
    <w:rsid w:val="00FB5F67"/>
    <w:rsid w:val="00FB61AE"/>
    <w:rsid w:val="00FB62C4"/>
    <w:rsid w:val="00FB62D6"/>
    <w:rsid w:val="00FB7634"/>
    <w:rsid w:val="00FB7AD7"/>
    <w:rsid w:val="00FC097F"/>
    <w:rsid w:val="00FC09FD"/>
    <w:rsid w:val="00FC0D0B"/>
    <w:rsid w:val="00FC121A"/>
    <w:rsid w:val="00FC1240"/>
    <w:rsid w:val="00FC12D3"/>
    <w:rsid w:val="00FC1BD2"/>
    <w:rsid w:val="00FC1C5F"/>
    <w:rsid w:val="00FC1D9A"/>
    <w:rsid w:val="00FC21E9"/>
    <w:rsid w:val="00FC2249"/>
    <w:rsid w:val="00FC26A9"/>
    <w:rsid w:val="00FC292C"/>
    <w:rsid w:val="00FC2977"/>
    <w:rsid w:val="00FC2DFA"/>
    <w:rsid w:val="00FC39C7"/>
    <w:rsid w:val="00FC4548"/>
    <w:rsid w:val="00FC4A65"/>
    <w:rsid w:val="00FC4E79"/>
    <w:rsid w:val="00FC530B"/>
    <w:rsid w:val="00FC5585"/>
    <w:rsid w:val="00FC5857"/>
    <w:rsid w:val="00FC5B59"/>
    <w:rsid w:val="00FC6B66"/>
    <w:rsid w:val="00FC6D17"/>
    <w:rsid w:val="00FC71B0"/>
    <w:rsid w:val="00FC78C7"/>
    <w:rsid w:val="00FC7C3E"/>
    <w:rsid w:val="00FC7E71"/>
    <w:rsid w:val="00FD0719"/>
    <w:rsid w:val="00FD0912"/>
    <w:rsid w:val="00FD0A30"/>
    <w:rsid w:val="00FD0C95"/>
    <w:rsid w:val="00FD0ED8"/>
    <w:rsid w:val="00FD1131"/>
    <w:rsid w:val="00FD12B5"/>
    <w:rsid w:val="00FD188B"/>
    <w:rsid w:val="00FD1D47"/>
    <w:rsid w:val="00FD1E9C"/>
    <w:rsid w:val="00FD2573"/>
    <w:rsid w:val="00FD2769"/>
    <w:rsid w:val="00FD2943"/>
    <w:rsid w:val="00FD2F05"/>
    <w:rsid w:val="00FD2F51"/>
    <w:rsid w:val="00FD4A7E"/>
    <w:rsid w:val="00FD532D"/>
    <w:rsid w:val="00FD6128"/>
    <w:rsid w:val="00FD623F"/>
    <w:rsid w:val="00FD649D"/>
    <w:rsid w:val="00FD6710"/>
    <w:rsid w:val="00FD716F"/>
    <w:rsid w:val="00FD7860"/>
    <w:rsid w:val="00FD7C84"/>
    <w:rsid w:val="00FD7EF8"/>
    <w:rsid w:val="00FE0033"/>
    <w:rsid w:val="00FE053D"/>
    <w:rsid w:val="00FE0F16"/>
    <w:rsid w:val="00FE1746"/>
    <w:rsid w:val="00FE2055"/>
    <w:rsid w:val="00FE237E"/>
    <w:rsid w:val="00FE27C0"/>
    <w:rsid w:val="00FE310E"/>
    <w:rsid w:val="00FE415B"/>
    <w:rsid w:val="00FE42F3"/>
    <w:rsid w:val="00FE44C9"/>
    <w:rsid w:val="00FE4F2F"/>
    <w:rsid w:val="00FE52F1"/>
    <w:rsid w:val="00FE582A"/>
    <w:rsid w:val="00FE593B"/>
    <w:rsid w:val="00FE5ECA"/>
    <w:rsid w:val="00FE6913"/>
    <w:rsid w:val="00FE6EE8"/>
    <w:rsid w:val="00FE714D"/>
    <w:rsid w:val="00FE755D"/>
    <w:rsid w:val="00FE7702"/>
    <w:rsid w:val="00FE7B71"/>
    <w:rsid w:val="00FF0A85"/>
    <w:rsid w:val="00FF1C93"/>
    <w:rsid w:val="00FF2F5A"/>
    <w:rsid w:val="00FF36A6"/>
    <w:rsid w:val="00FF386F"/>
    <w:rsid w:val="00FF38E0"/>
    <w:rsid w:val="00FF403E"/>
    <w:rsid w:val="00FF4358"/>
    <w:rsid w:val="00FF535F"/>
    <w:rsid w:val="00FF56D6"/>
    <w:rsid w:val="00FF582F"/>
    <w:rsid w:val="00FF58CC"/>
    <w:rsid w:val="00FF5BE9"/>
    <w:rsid w:val="00FF6F33"/>
    <w:rsid w:val="00FF705D"/>
    <w:rsid w:val="00FF7CA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B45639-5A91-4FC8-ABEB-6FFD321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352"/>
    <w:rPr>
      <w:sz w:val="24"/>
      <w:szCs w:val="24"/>
    </w:rPr>
  </w:style>
  <w:style w:type="paragraph" w:styleId="10">
    <w:name w:val="heading 1"/>
    <w:basedOn w:val="a"/>
    <w:next w:val="a"/>
    <w:link w:val="11"/>
    <w:uiPriority w:val="9"/>
    <w:qFormat/>
    <w:rsid w:val="002F503C"/>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semiHidden/>
    <w:unhideWhenUsed/>
    <w:qFormat/>
    <w:rsid w:val="00F24F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2E79"/>
    <w:pPr>
      <w:tabs>
        <w:tab w:val="center" w:pos="4677"/>
        <w:tab w:val="right" w:pos="9355"/>
      </w:tabs>
    </w:pPr>
  </w:style>
  <w:style w:type="character" w:styleId="a4">
    <w:name w:val="page number"/>
    <w:basedOn w:val="a0"/>
    <w:rsid w:val="00122E79"/>
  </w:style>
  <w:style w:type="paragraph" w:styleId="a5">
    <w:name w:val="Balloon Text"/>
    <w:basedOn w:val="a"/>
    <w:link w:val="a6"/>
    <w:rsid w:val="00242F64"/>
    <w:rPr>
      <w:rFonts w:ascii="Tahoma" w:hAnsi="Tahoma"/>
      <w:sz w:val="16"/>
      <w:szCs w:val="16"/>
    </w:rPr>
  </w:style>
  <w:style w:type="character" w:customStyle="1" w:styleId="a6">
    <w:name w:val="Текст выноски Знак"/>
    <w:link w:val="a5"/>
    <w:rsid w:val="00242F64"/>
    <w:rPr>
      <w:rFonts w:ascii="Tahoma" w:hAnsi="Tahoma" w:cs="Tahoma"/>
      <w:sz w:val="16"/>
      <w:szCs w:val="16"/>
    </w:rPr>
  </w:style>
  <w:style w:type="table" w:styleId="a7">
    <w:name w:val="Table Grid"/>
    <w:basedOn w:val="a1"/>
    <w:rsid w:val="00E7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E26FD7"/>
    <w:pPr>
      <w:tabs>
        <w:tab w:val="center" w:pos="4677"/>
        <w:tab w:val="right" w:pos="9355"/>
      </w:tabs>
    </w:pPr>
  </w:style>
  <w:style w:type="character" w:customStyle="1" w:styleId="11">
    <w:name w:val="Заголовок 1 Знак"/>
    <w:link w:val="10"/>
    <w:uiPriority w:val="9"/>
    <w:rsid w:val="002F503C"/>
    <w:rPr>
      <w:rFonts w:ascii="Cambria" w:hAnsi="Cambria"/>
      <w:b/>
      <w:bCs/>
      <w:color w:val="365F91"/>
      <w:sz w:val="28"/>
      <w:szCs w:val="28"/>
    </w:rPr>
  </w:style>
  <w:style w:type="paragraph" w:styleId="a9">
    <w:name w:val="List Paragraph"/>
    <w:basedOn w:val="a"/>
    <w:uiPriority w:val="34"/>
    <w:qFormat/>
    <w:rsid w:val="002B4A1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0D3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C7597"/>
    <w:pPr>
      <w:widowControl w:val="0"/>
      <w:autoSpaceDE w:val="0"/>
      <w:autoSpaceDN w:val="0"/>
    </w:pPr>
    <w:rPr>
      <w:b/>
      <w:bCs/>
      <w:sz w:val="24"/>
      <w:szCs w:val="24"/>
    </w:rPr>
  </w:style>
  <w:style w:type="character" w:customStyle="1" w:styleId="30">
    <w:name w:val="Заголовок 3 Знак"/>
    <w:link w:val="3"/>
    <w:semiHidden/>
    <w:rsid w:val="00F24F99"/>
    <w:rPr>
      <w:rFonts w:ascii="Cambria" w:eastAsia="Times New Roman" w:hAnsi="Cambria" w:cs="Times New Roman"/>
      <w:b/>
      <w:bCs/>
      <w:sz w:val="26"/>
      <w:szCs w:val="26"/>
    </w:rPr>
  </w:style>
  <w:style w:type="paragraph" w:styleId="aa">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
    <w:uiPriority w:val="99"/>
    <w:unhideWhenUsed/>
    <w:rsid w:val="00D91032"/>
    <w:pPr>
      <w:spacing w:before="100" w:beforeAutospacing="1" w:after="100" w:afterAutospacing="1"/>
    </w:pPr>
  </w:style>
  <w:style w:type="paragraph" w:customStyle="1" w:styleId="readerarticlelead">
    <w:name w:val="reader_article_lead"/>
    <w:basedOn w:val="a"/>
    <w:uiPriority w:val="99"/>
    <w:rsid w:val="005574F2"/>
    <w:pPr>
      <w:autoSpaceDN w:val="0"/>
      <w:spacing w:before="100" w:after="100"/>
    </w:pPr>
  </w:style>
  <w:style w:type="paragraph" w:customStyle="1" w:styleId="1">
    <w:name w:val="Стиль1"/>
    <w:basedOn w:val="a"/>
    <w:rsid w:val="004A6F93"/>
    <w:pPr>
      <w:numPr>
        <w:numId w:val="3"/>
      </w:numPr>
      <w:spacing w:after="200" w:line="276" w:lineRule="auto"/>
    </w:pPr>
    <w:rPr>
      <w:rFonts w:ascii="Calibri" w:hAnsi="Calibri"/>
      <w:sz w:val="22"/>
      <w:szCs w:val="22"/>
    </w:rPr>
  </w:style>
  <w:style w:type="paragraph" w:customStyle="1" w:styleId="msonospacingmailrucssattributepostfix">
    <w:name w:val="msonospacing_mailru_css_attribute_postfix"/>
    <w:basedOn w:val="a"/>
    <w:rsid w:val="001D51A6"/>
    <w:pPr>
      <w:spacing w:before="100" w:beforeAutospacing="1" w:after="100" w:afterAutospacing="1"/>
    </w:pPr>
  </w:style>
  <w:style w:type="character" w:styleId="ab">
    <w:name w:val="Hyperlink"/>
    <w:basedOn w:val="a0"/>
    <w:uiPriority w:val="99"/>
    <w:unhideWhenUsed/>
    <w:rsid w:val="004501BD"/>
    <w:rPr>
      <w:color w:val="0000FF" w:themeColor="hyperlink"/>
      <w:u w:val="single"/>
    </w:rPr>
  </w:style>
  <w:style w:type="paragraph" w:customStyle="1" w:styleId="12">
    <w:name w:val="_Стиль1"/>
    <w:basedOn w:val="aa"/>
    <w:rsid w:val="00726A73"/>
    <w:pPr>
      <w:spacing w:before="0" w:beforeAutospacing="0" w:after="0" w:afterAutospacing="0"/>
      <w:ind w:right="-1" w:firstLine="709"/>
      <w:jc w:val="both"/>
    </w:pPr>
    <w:rPr>
      <w:color w:val="000000"/>
      <w:sz w:val="28"/>
      <w:szCs w:val="28"/>
    </w:rPr>
  </w:style>
  <w:style w:type="character" w:customStyle="1" w:styleId="Bodytext2">
    <w:name w:val="Body text (2)_"/>
    <w:basedOn w:val="a0"/>
    <w:link w:val="Bodytext20"/>
    <w:rsid w:val="009E2179"/>
    <w:rPr>
      <w:sz w:val="26"/>
      <w:szCs w:val="26"/>
      <w:shd w:val="clear" w:color="auto" w:fill="FFFFFF"/>
    </w:rPr>
  </w:style>
  <w:style w:type="character" w:customStyle="1" w:styleId="Bodytext3">
    <w:name w:val="Body text (3)_"/>
    <w:basedOn w:val="a0"/>
    <w:link w:val="Bodytext30"/>
    <w:rsid w:val="009E2179"/>
    <w:rPr>
      <w:i/>
      <w:iCs/>
      <w:sz w:val="26"/>
      <w:szCs w:val="26"/>
      <w:shd w:val="clear" w:color="auto" w:fill="FFFFFF"/>
    </w:rPr>
  </w:style>
  <w:style w:type="paragraph" w:customStyle="1" w:styleId="Bodytext20">
    <w:name w:val="Body text (2)"/>
    <w:basedOn w:val="a"/>
    <w:link w:val="Bodytext2"/>
    <w:rsid w:val="009E2179"/>
    <w:pPr>
      <w:widowControl w:val="0"/>
      <w:shd w:val="clear" w:color="auto" w:fill="FFFFFF"/>
      <w:spacing w:after="60" w:line="0" w:lineRule="atLeast"/>
    </w:pPr>
    <w:rPr>
      <w:sz w:val="26"/>
      <w:szCs w:val="26"/>
    </w:rPr>
  </w:style>
  <w:style w:type="paragraph" w:customStyle="1" w:styleId="Bodytext30">
    <w:name w:val="Body text (3)"/>
    <w:basedOn w:val="a"/>
    <w:link w:val="Bodytext3"/>
    <w:rsid w:val="009E2179"/>
    <w:pPr>
      <w:widowControl w:val="0"/>
      <w:shd w:val="clear" w:color="auto" w:fill="FFFFFF"/>
      <w:spacing w:line="348" w:lineRule="exact"/>
      <w:ind w:firstLine="700"/>
      <w:jc w:val="both"/>
    </w:pPr>
    <w:rPr>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837">
      <w:bodyDiv w:val="1"/>
      <w:marLeft w:val="0"/>
      <w:marRight w:val="0"/>
      <w:marTop w:val="0"/>
      <w:marBottom w:val="0"/>
      <w:divBdr>
        <w:top w:val="none" w:sz="0" w:space="0" w:color="auto"/>
        <w:left w:val="none" w:sz="0" w:space="0" w:color="auto"/>
        <w:bottom w:val="none" w:sz="0" w:space="0" w:color="auto"/>
        <w:right w:val="none" w:sz="0" w:space="0" w:color="auto"/>
      </w:divBdr>
    </w:div>
    <w:div w:id="13506646">
      <w:bodyDiv w:val="1"/>
      <w:marLeft w:val="0"/>
      <w:marRight w:val="0"/>
      <w:marTop w:val="0"/>
      <w:marBottom w:val="0"/>
      <w:divBdr>
        <w:top w:val="none" w:sz="0" w:space="0" w:color="auto"/>
        <w:left w:val="none" w:sz="0" w:space="0" w:color="auto"/>
        <w:bottom w:val="none" w:sz="0" w:space="0" w:color="auto"/>
        <w:right w:val="none" w:sz="0" w:space="0" w:color="auto"/>
      </w:divBdr>
    </w:div>
    <w:div w:id="18825881">
      <w:bodyDiv w:val="1"/>
      <w:marLeft w:val="0"/>
      <w:marRight w:val="0"/>
      <w:marTop w:val="0"/>
      <w:marBottom w:val="0"/>
      <w:divBdr>
        <w:top w:val="none" w:sz="0" w:space="0" w:color="auto"/>
        <w:left w:val="none" w:sz="0" w:space="0" w:color="auto"/>
        <w:bottom w:val="none" w:sz="0" w:space="0" w:color="auto"/>
        <w:right w:val="none" w:sz="0" w:space="0" w:color="auto"/>
      </w:divBdr>
    </w:div>
    <w:div w:id="21907694">
      <w:bodyDiv w:val="1"/>
      <w:marLeft w:val="0"/>
      <w:marRight w:val="0"/>
      <w:marTop w:val="0"/>
      <w:marBottom w:val="0"/>
      <w:divBdr>
        <w:top w:val="none" w:sz="0" w:space="0" w:color="auto"/>
        <w:left w:val="none" w:sz="0" w:space="0" w:color="auto"/>
        <w:bottom w:val="none" w:sz="0" w:space="0" w:color="auto"/>
        <w:right w:val="none" w:sz="0" w:space="0" w:color="auto"/>
      </w:divBdr>
    </w:div>
    <w:div w:id="24451894">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63183511">
      <w:bodyDiv w:val="1"/>
      <w:marLeft w:val="0"/>
      <w:marRight w:val="0"/>
      <w:marTop w:val="0"/>
      <w:marBottom w:val="0"/>
      <w:divBdr>
        <w:top w:val="none" w:sz="0" w:space="0" w:color="auto"/>
        <w:left w:val="none" w:sz="0" w:space="0" w:color="auto"/>
        <w:bottom w:val="none" w:sz="0" w:space="0" w:color="auto"/>
        <w:right w:val="none" w:sz="0" w:space="0" w:color="auto"/>
      </w:divBdr>
    </w:div>
    <w:div w:id="64378526">
      <w:bodyDiv w:val="1"/>
      <w:marLeft w:val="0"/>
      <w:marRight w:val="0"/>
      <w:marTop w:val="0"/>
      <w:marBottom w:val="0"/>
      <w:divBdr>
        <w:top w:val="none" w:sz="0" w:space="0" w:color="auto"/>
        <w:left w:val="none" w:sz="0" w:space="0" w:color="auto"/>
        <w:bottom w:val="none" w:sz="0" w:space="0" w:color="auto"/>
        <w:right w:val="none" w:sz="0" w:space="0" w:color="auto"/>
      </w:divBdr>
    </w:div>
    <w:div w:id="118762764">
      <w:bodyDiv w:val="1"/>
      <w:marLeft w:val="0"/>
      <w:marRight w:val="0"/>
      <w:marTop w:val="0"/>
      <w:marBottom w:val="0"/>
      <w:divBdr>
        <w:top w:val="none" w:sz="0" w:space="0" w:color="auto"/>
        <w:left w:val="none" w:sz="0" w:space="0" w:color="auto"/>
        <w:bottom w:val="none" w:sz="0" w:space="0" w:color="auto"/>
        <w:right w:val="none" w:sz="0" w:space="0" w:color="auto"/>
      </w:divBdr>
    </w:div>
    <w:div w:id="119150472">
      <w:bodyDiv w:val="1"/>
      <w:marLeft w:val="0"/>
      <w:marRight w:val="0"/>
      <w:marTop w:val="0"/>
      <w:marBottom w:val="0"/>
      <w:divBdr>
        <w:top w:val="none" w:sz="0" w:space="0" w:color="auto"/>
        <w:left w:val="none" w:sz="0" w:space="0" w:color="auto"/>
        <w:bottom w:val="none" w:sz="0" w:space="0" w:color="auto"/>
        <w:right w:val="none" w:sz="0" w:space="0" w:color="auto"/>
      </w:divBdr>
    </w:div>
    <w:div w:id="122383020">
      <w:bodyDiv w:val="1"/>
      <w:marLeft w:val="0"/>
      <w:marRight w:val="0"/>
      <w:marTop w:val="0"/>
      <w:marBottom w:val="0"/>
      <w:divBdr>
        <w:top w:val="none" w:sz="0" w:space="0" w:color="auto"/>
        <w:left w:val="none" w:sz="0" w:space="0" w:color="auto"/>
        <w:bottom w:val="none" w:sz="0" w:space="0" w:color="auto"/>
        <w:right w:val="none" w:sz="0" w:space="0" w:color="auto"/>
      </w:divBdr>
    </w:div>
    <w:div w:id="126238337">
      <w:bodyDiv w:val="1"/>
      <w:marLeft w:val="0"/>
      <w:marRight w:val="0"/>
      <w:marTop w:val="0"/>
      <w:marBottom w:val="0"/>
      <w:divBdr>
        <w:top w:val="none" w:sz="0" w:space="0" w:color="auto"/>
        <w:left w:val="none" w:sz="0" w:space="0" w:color="auto"/>
        <w:bottom w:val="none" w:sz="0" w:space="0" w:color="auto"/>
        <w:right w:val="none" w:sz="0" w:space="0" w:color="auto"/>
      </w:divBdr>
    </w:div>
    <w:div w:id="127360341">
      <w:bodyDiv w:val="1"/>
      <w:marLeft w:val="0"/>
      <w:marRight w:val="0"/>
      <w:marTop w:val="0"/>
      <w:marBottom w:val="0"/>
      <w:divBdr>
        <w:top w:val="none" w:sz="0" w:space="0" w:color="auto"/>
        <w:left w:val="none" w:sz="0" w:space="0" w:color="auto"/>
        <w:bottom w:val="none" w:sz="0" w:space="0" w:color="auto"/>
        <w:right w:val="none" w:sz="0" w:space="0" w:color="auto"/>
      </w:divBdr>
    </w:div>
    <w:div w:id="155655185">
      <w:bodyDiv w:val="1"/>
      <w:marLeft w:val="0"/>
      <w:marRight w:val="0"/>
      <w:marTop w:val="0"/>
      <w:marBottom w:val="0"/>
      <w:divBdr>
        <w:top w:val="none" w:sz="0" w:space="0" w:color="auto"/>
        <w:left w:val="none" w:sz="0" w:space="0" w:color="auto"/>
        <w:bottom w:val="none" w:sz="0" w:space="0" w:color="auto"/>
        <w:right w:val="none" w:sz="0" w:space="0" w:color="auto"/>
      </w:divBdr>
    </w:div>
    <w:div w:id="159663462">
      <w:bodyDiv w:val="1"/>
      <w:marLeft w:val="0"/>
      <w:marRight w:val="0"/>
      <w:marTop w:val="0"/>
      <w:marBottom w:val="0"/>
      <w:divBdr>
        <w:top w:val="none" w:sz="0" w:space="0" w:color="auto"/>
        <w:left w:val="none" w:sz="0" w:space="0" w:color="auto"/>
        <w:bottom w:val="none" w:sz="0" w:space="0" w:color="auto"/>
        <w:right w:val="none" w:sz="0" w:space="0" w:color="auto"/>
      </w:divBdr>
    </w:div>
    <w:div w:id="164328216">
      <w:bodyDiv w:val="1"/>
      <w:marLeft w:val="0"/>
      <w:marRight w:val="0"/>
      <w:marTop w:val="0"/>
      <w:marBottom w:val="0"/>
      <w:divBdr>
        <w:top w:val="none" w:sz="0" w:space="0" w:color="auto"/>
        <w:left w:val="none" w:sz="0" w:space="0" w:color="auto"/>
        <w:bottom w:val="none" w:sz="0" w:space="0" w:color="auto"/>
        <w:right w:val="none" w:sz="0" w:space="0" w:color="auto"/>
      </w:divBdr>
    </w:div>
    <w:div w:id="189689483">
      <w:bodyDiv w:val="1"/>
      <w:marLeft w:val="0"/>
      <w:marRight w:val="0"/>
      <w:marTop w:val="0"/>
      <w:marBottom w:val="0"/>
      <w:divBdr>
        <w:top w:val="none" w:sz="0" w:space="0" w:color="auto"/>
        <w:left w:val="none" w:sz="0" w:space="0" w:color="auto"/>
        <w:bottom w:val="none" w:sz="0" w:space="0" w:color="auto"/>
        <w:right w:val="none" w:sz="0" w:space="0" w:color="auto"/>
      </w:divBdr>
    </w:div>
    <w:div w:id="196429000">
      <w:bodyDiv w:val="1"/>
      <w:marLeft w:val="0"/>
      <w:marRight w:val="0"/>
      <w:marTop w:val="0"/>
      <w:marBottom w:val="0"/>
      <w:divBdr>
        <w:top w:val="none" w:sz="0" w:space="0" w:color="auto"/>
        <w:left w:val="none" w:sz="0" w:space="0" w:color="auto"/>
        <w:bottom w:val="none" w:sz="0" w:space="0" w:color="auto"/>
        <w:right w:val="none" w:sz="0" w:space="0" w:color="auto"/>
      </w:divBdr>
    </w:div>
    <w:div w:id="196704341">
      <w:bodyDiv w:val="1"/>
      <w:marLeft w:val="0"/>
      <w:marRight w:val="0"/>
      <w:marTop w:val="0"/>
      <w:marBottom w:val="0"/>
      <w:divBdr>
        <w:top w:val="none" w:sz="0" w:space="0" w:color="auto"/>
        <w:left w:val="none" w:sz="0" w:space="0" w:color="auto"/>
        <w:bottom w:val="none" w:sz="0" w:space="0" w:color="auto"/>
        <w:right w:val="none" w:sz="0" w:space="0" w:color="auto"/>
      </w:divBdr>
    </w:div>
    <w:div w:id="205219560">
      <w:bodyDiv w:val="1"/>
      <w:marLeft w:val="0"/>
      <w:marRight w:val="0"/>
      <w:marTop w:val="0"/>
      <w:marBottom w:val="0"/>
      <w:divBdr>
        <w:top w:val="none" w:sz="0" w:space="0" w:color="auto"/>
        <w:left w:val="none" w:sz="0" w:space="0" w:color="auto"/>
        <w:bottom w:val="none" w:sz="0" w:space="0" w:color="auto"/>
        <w:right w:val="none" w:sz="0" w:space="0" w:color="auto"/>
      </w:divBdr>
    </w:div>
    <w:div w:id="220677858">
      <w:bodyDiv w:val="1"/>
      <w:marLeft w:val="0"/>
      <w:marRight w:val="0"/>
      <w:marTop w:val="0"/>
      <w:marBottom w:val="0"/>
      <w:divBdr>
        <w:top w:val="none" w:sz="0" w:space="0" w:color="auto"/>
        <w:left w:val="none" w:sz="0" w:space="0" w:color="auto"/>
        <w:bottom w:val="none" w:sz="0" w:space="0" w:color="auto"/>
        <w:right w:val="none" w:sz="0" w:space="0" w:color="auto"/>
      </w:divBdr>
    </w:div>
    <w:div w:id="234825535">
      <w:bodyDiv w:val="1"/>
      <w:marLeft w:val="0"/>
      <w:marRight w:val="0"/>
      <w:marTop w:val="0"/>
      <w:marBottom w:val="0"/>
      <w:divBdr>
        <w:top w:val="none" w:sz="0" w:space="0" w:color="auto"/>
        <w:left w:val="none" w:sz="0" w:space="0" w:color="auto"/>
        <w:bottom w:val="none" w:sz="0" w:space="0" w:color="auto"/>
        <w:right w:val="none" w:sz="0" w:space="0" w:color="auto"/>
      </w:divBdr>
    </w:div>
    <w:div w:id="255066824">
      <w:bodyDiv w:val="1"/>
      <w:marLeft w:val="0"/>
      <w:marRight w:val="0"/>
      <w:marTop w:val="0"/>
      <w:marBottom w:val="0"/>
      <w:divBdr>
        <w:top w:val="none" w:sz="0" w:space="0" w:color="auto"/>
        <w:left w:val="none" w:sz="0" w:space="0" w:color="auto"/>
        <w:bottom w:val="none" w:sz="0" w:space="0" w:color="auto"/>
        <w:right w:val="none" w:sz="0" w:space="0" w:color="auto"/>
      </w:divBdr>
    </w:div>
    <w:div w:id="256064182">
      <w:bodyDiv w:val="1"/>
      <w:marLeft w:val="0"/>
      <w:marRight w:val="0"/>
      <w:marTop w:val="0"/>
      <w:marBottom w:val="0"/>
      <w:divBdr>
        <w:top w:val="none" w:sz="0" w:space="0" w:color="auto"/>
        <w:left w:val="none" w:sz="0" w:space="0" w:color="auto"/>
        <w:bottom w:val="none" w:sz="0" w:space="0" w:color="auto"/>
        <w:right w:val="none" w:sz="0" w:space="0" w:color="auto"/>
      </w:divBdr>
    </w:div>
    <w:div w:id="263466760">
      <w:bodyDiv w:val="1"/>
      <w:marLeft w:val="0"/>
      <w:marRight w:val="0"/>
      <w:marTop w:val="0"/>
      <w:marBottom w:val="0"/>
      <w:divBdr>
        <w:top w:val="none" w:sz="0" w:space="0" w:color="auto"/>
        <w:left w:val="none" w:sz="0" w:space="0" w:color="auto"/>
        <w:bottom w:val="none" w:sz="0" w:space="0" w:color="auto"/>
        <w:right w:val="none" w:sz="0" w:space="0" w:color="auto"/>
      </w:divBdr>
    </w:div>
    <w:div w:id="265114197">
      <w:bodyDiv w:val="1"/>
      <w:marLeft w:val="0"/>
      <w:marRight w:val="0"/>
      <w:marTop w:val="0"/>
      <w:marBottom w:val="0"/>
      <w:divBdr>
        <w:top w:val="none" w:sz="0" w:space="0" w:color="auto"/>
        <w:left w:val="none" w:sz="0" w:space="0" w:color="auto"/>
        <w:bottom w:val="none" w:sz="0" w:space="0" w:color="auto"/>
        <w:right w:val="none" w:sz="0" w:space="0" w:color="auto"/>
      </w:divBdr>
    </w:div>
    <w:div w:id="283276397">
      <w:bodyDiv w:val="1"/>
      <w:marLeft w:val="0"/>
      <w:marRight w:val="0"/>
      <w:marTop w:val="0"/>
      <w:marBottom w:val="0"/>
      <w:divBdr>
        <w:top w:val="none" w:sz="0" w:space="0" w:color="auto"/>
        <w:left w:val="none" w:sz="0" w:space="0" w:color="auto"/>
        <w:bottom w:val="none" w:sz="0" w:space="0" w:color="auto"/>
        <w:right w:val="none" w:sz="0" w:space="0" w:color="auto"/>
      </w:divBdr>
    </w:div>
    <w:div w:id="290551398">
      <w:bodyDiv w:val="1"/>
      <w:marLeft w:val="0"/>
      <w:marRight w:val="0"/>
      <w:marTop w:val="0"/>
      <w:marBottom w:val="0"/>
      <w:divBdr>
        <w:top w:val="none" w:sz="0" w:space="0" w:color="auto"/>
        <w:left w:val="none" w:sz="0" w:space="0" w:color="auto"/>
        <w:bottom w:val="none" w:sz="0" w:space="0" w:color="auto"/>
        <w:right w:val="none" w:sz="0" w:space="0" w:color="auto"/>
      </w:divBdr>
    </w:div>
    <w:div w:id="296683587">
      <w:bodyDiv w:val="1"/>
      <w:marLeft w:val="0"/>
      <w:marRight w:val="0"/>
      <w:marTop w:val="0"/>
      <w:marBottom w:val="0"/>
      <w:divBdr>
        <w:top w:val="none" w:sz="0" w:space="0" w:color="auto"/>
        <w:left w:val="none" w:sz="0" w:space="0" w:color="auto"/>
        <w:bottom w:val="none" w:sz="0" w:space="0" w:color="auto"/>
        <w:right w:val="none" w:sz="0" w:space="0" w:color="auto"/>
      </w:divBdr>
    </w:div>
    <w:div w:id="296961436">
      <w:bodyDiv w:val="1"/>
      <w:marLeft w:val="0"/>
      <w:marRight w:val="0"/>
      <w:marTop w:val="0"/>
      <w:marBottom w:val="0"/>
      <w:divBdr>
        <w:top w:val="none" w:sz="0" w:space="0" w:color="auto"/>
        <w:left w:val="none" w:sz="0" w:space="0" w:color="auto"/>
        <w:bottom w:val="none" w:sz="0" w:space="0" w:color="auto"/>
        <w:right w:val="none" w:sz="0" w:space="0" w:color="auto"/>
      </w:divBdr>
    </w:div>
    <w:div w:id="315378479">
      <w:bodyDiv w:val="1"/>
      <w:marLeft w:val="0"/>
      <w:marRight w:val="0"/>
      <w:marTop w:val="0"/>
      <w:marBottom w:val="0"/>
      <w:divBdr>
        <w:top w:val="none" w:sz="0" w:space="0" w:color="auto"/>
        <w:left w:val="none" w:sz="0" w:space="0" w:color="auto"/>
        <w:bottom w:val="none" w:sz="0" w:space="0" w:color="auto"/>
        <w:right w:val="none" w:sz="0" w:space="0" w:color="auto"/>
      </w:divBdr>
    </w:div>
    <w:div w:id="320626743">
      <w:bodyDiv w:val="1"/>
      <w:marLeft w:val="0"/>
      <w:marRight w:val="0"/>
      <w:marTop w:val="0"/>
      <w:marBottom w:val="0"/>
      <w:divBdr>
        <w:top w:val="none" w:sz="0" w:space="0" w:color="auto"/>
        <w:left w:val="none" w:sz="0" w:space="0" w:color="auto"/>
        <w:bottom w:val="none" w:sz="0" w:space="0" w:color="auto"/>
        <w:right w:val="none" w:sz="0" w:space="0" w:color="auto"/>
      </w:divBdr>
    </w:div>
    <w:div w:id="332799018">
      <w:bodyDiv w:val="1"/>
      <w:marLeft w:val="0"/>
      <w:marRight w:val="0"/>
      <w:marTop w:val="0"/>
      <w:marBottom w:val="0"/>
      <w:divBdr>
        <w:top w:val="none" w:sz="0" w:space="0" w:color="auto"/>
        <w:left w:val="none" w:sz="0" w:space="0" w:color="auto"/>
        <w:bottom w:val="none" w:sz="0" w:space="0" w:color="auto"/>
        <w:right w:val="none" w:sz="0" w:space="0" w:color="auto"/>
      </w:divBdr>
    </w:div>
    <w:div w:id="337124205">
      <w:bodyDiv w:val="1"/>
      <w:marLeft w:val="0"/>
      <w:marRight w:val="0"/>
      <w:marTop w:val="0"/>
      <w:marBottom w:val="0"/>
      <w:divBdr>
        <w:top w:val="none" w:sz="0" w:space="0" w:color="auto"/>
        <w:left w:val="none" w:sz="0" w:space="0" w:color="auto"/>
        <w:bottom w:val="none" w:sz="0" w:space="0" w:color="auto"/>
        <w:right w:val="none" w:sz="0" w:space="0" w:color="auto"/>
      </w:divBdr>
    </w:div>
    <w:div w:id="337276499">
      <w:bodyDiv w:val="1"/>
      <w:marLeft w:val="0"/>
      <w:marRight w:val="0"/>
      <w:marTop w:val="0"/>
      <w:marBottom w:val="0"/>
      <w:divBdr>
        <w:top w:val="none" w:sz="0" w:space="0" w:color="auto"/>
        <w:left w:val="none" w:sz="0" w:space="0" w:color="auto"/>
        <w:bottom w:val="none" w:sz="0" w:space="0" w:color="auto"/>
        <w:right w:val="none" w:sz="0" w:space="0" w:color="auto"/>
      </w:divBdr>
    </w:div>
    <w:div w:id="349189587">
      <w:bodyDiv w:val="1"/>
      <w:marLeft w:val="0"/>
      <w:marRight w:val="0"/>
      <w:marTop w:val="0"/>
      <w:marBottom w:val="0"/>
      <w:divBdr>
        <w:top w:val="none" w:sz="0" w:space="0" w:color="auto"/>
        <w:left w:val="none" w:sz="0" w:space="0" w:color="auto"/>
        <w:bottom w:val="none" w:sz="0" w:space="0" w:color="auto"/>
        <w:right w:val="none" w:sz="0" w:space="0" w:color="auto"/>
      </w:divBdr>
    </w:div>
    <w:div w:id="353768687">
      <w:bodyDiv w:val="1"/>
      <w:marLeft w:val="0"/>
      <w:marRight w:val="0"/>
      <w:marTop w:val="0"/>
      <w:marBottom w:val="0"/>
      <w:divBdr>
        <w:top w:val="none" w:sz="0" w:space="0" w:color="auto"/>
        <w:left w:val="none" w:sz="0" w:space="0" w:color="auto"/>
        <w:bottom w:val="none" w:sz="0" w:space="0" w:color="auto"/>
        <w:right w:val="none" w:sz="0" w:space="0" w:color="auto"/>
      </w:divBdr>
    </w:div>
    <w:div w:id="381560489">
      <w:bodyDiv w:val="1"/>
      <w:marLeft w:val="0"/>
      <w:marRight w:val="0"/>
      <w:marTop w:val="0"/>
      <w:marBottom w:val="0"/>
      <w:divBdr>
        <w:top w:val="none" w:sz="0" w:space="0" w:color="auto"/>
        <w:left w:val="none" w:sz="0" w:space="0" w:color="auto"/>
        <w:bottom w:val="none" w:sz="0" w:space="0" w:color="auto"/>
        <w:right w:val="none" w:sz="0" w:space="0" w:color="auto"/>
      </w:divBdr>
    </w:div>
    <w:div w:id="383066437">
      <w:bodyDiv w:val="1"/>
      <w:marLeft w:val="0"/>
      <w:marRight w:val="0"/>
      <w:marTop w:val="0"/>
      <w:marBottom w:val="0"/>
      <w:divBdr>
        <w:top w:val="none" w:sz="0" w:space="0" w:color="auto"/>
        <w:left w:val="none" w:sz="0" w:space="0" w:color="auto"/>
        <w:bottom w:val="none" w:sz="0" w:space="0" w:color="auto"/>
        <w:right w:val="none" w:sz="0" w:space="0" w:color="auto"/>
      </w:divBdr>
    </w:div>
    <w:div w:id="385295760">
      <w:bodyDiv w:val="1"/>
      <w:marLeft w:val="0"/>
      <w:marRight w:val="0"/>
      <w:marTop w:val="0"/>
      <w:marBottom w:val="0"/>
      <w:divBdr>
        <w:top w:val="none" w:sz="0" w:space="0" w:color="auto"/>
        <w:left w:val="none" w:sz="0" w:space="0" w:color="auto"/>
        <w:bottom w:val="none" w:sz="0" w:space="0" w:color="auto"/>
        <w:right w:val="none" w:sz="0" w:space="0" w:color="auto"/>
      </w:divBdr>
    </w:div>
    <w:div w:id="388502237">
      <w:bodyDiv w:val="1"/>
      <w:marLeft w:val="0"/>
      <w:marRight w:val="0"/>
      <w:marTop w:val="0"/>
      <w:marBottom w:val="0"/>
      <w:divBdr>
        <w:top w:val="none" w:sz="0" w:space="0" w:color="auto"/>
        <w:left w:val="none" w:sz="0" w:space="0" w:color="auto"/>
        <w:bottom w:val="none" w:sz="0" w:space="0" w:color="auto"/>
        <w:right w:val="none" w:sz="0" w:space="0" w:color="auto"/>
      </w:divBdr>
    </w:div>
    <w:div w:id="394738773">
      <w:bodyDiv w:val="1"/>
      <w:marLeft w:val="0"/>
      <w:marRight w:val="0"/>
      <w:marTop w:val="0"/>
      <w:marBottom w:val="0"/>
      <w:divBdr>
        <w:top w:val="none" w:sz="0" w:space="0" w:color="auto"/>
        <w:left w:val="none" w:sz="0" w:space="0" w:color="auto"/>
        <w:bottom w:val="none" w:sz="0" w:space="0" w:color="auto"/>
        <w:right w:val="none" w:sz="0" w:space="0" w:color="auto"/>
      </w:divBdr>
    </w:div>
    <w:div w:id="409349397">
      <w:bodyDiv w:val="1"/>
      <w:marLeft w:val="0"/>
      <w:marRight w:val="0"/>
      <w:marTop w:val="0"/>
      <w:marBottom w:val="0"/>
      <w:divBdr>
        <w:top w:val="none" w:sz="0" w:space="0" w:color="auto"/>
        <w:left w:val="none" w:sz="0" w:space="0" w:color="auto"/>
        <w:bottom w:val="none" w:sz="0" w:space="0" w:color="auto"/>
        <w:right w:val="none" w:sz="0" w:space="0" w:color="auto"/>
      </w:divBdr>
    </w:div>
    <w:div w:id="409470683">
      <w:bodyDiv w:val="1"/>
      <w:marLeft w:val="0"/>
      <w:marRight w:val="0"/>
      <w:marTop w:val="0"/>
      <w:marBottom w:val="0"/>
      <w:divBdr>
        <w:top w:val="none" w:sz="0" w:space="0" w:color="auto"/>
        <w:left w:val="none" w:sz="0" w:space="0" w:color="auto"/>
        <w:bottom w:val="none" w:sz="0" w:space="0" w:color="auto"/>
        <w:right w:val="none" w:sz="0" w:space="0" w:color="auto"/>
      </w:divBdr>
    </w:div>
    <w:div w:id="414322307">
      <w:bodyDiv w:val="1"/>
      <w:marLeft w:val="0"/>
      <w:marRight w:val="0"/>
      <w:marTop w:val="0"/>
      <w:marBottom w:val="0"/>
      <w:divBdr>
        <w:top w:val="none" w:sz="0" w:space="0" w:color="auto"/>
        <w:left w:val="none" w:sz="0" w:space="0" w:color="auto"/>
        <w:bottom w:val="none" w:sz="0" w:space="0" w:color="auto"/>
        <w:right w:val="none" w:sz="0" w:space="0" w:color="auto"/>
      </w:divBdr>
    </w:div>
    <w:div w:id="434179274">
      <w:bodyDiv w:val="1"/>
      <w:marLeft w:val="0"/>
      <w:marRight w:val="0"/>
      <w:marTop w:val="0"/>
      <w:marBottom w:val="0"/>
      <w:divBdr>
        <w:top w:val="none" w:sz="0" w:space="0" w:color="auto"/>
        <w:left w:val="none" w:sz="0" w:space="0" w:color="auto"/>
        <w:bottom w:val="none" w:sz="0" w:space="0" w:color="auto"/>
        <w:right w:val="none" w:sz="0" w:space="0" w:color="auto"/>
      </w:divBdr>
    </w:div>
    <w:div w:id="436877872">
      <w:bodyDiv w:val="1"/>
      <w:marLeft w:val="0"/>
      <w:marRight w:val="0"/>
      <w:marTop w:val="0"/>
      <w:marBottom w:val="0"/>
      <w:divBdr>
        <w:top w:val="none" w:sz="0" w:space="0" w:color="auto"/>
        <w:left w:val="none" w:sz="0" w:space="0" w:color="auto"/>
        <w:bottom w:val="none" w:sz="0" w:space="0" w:color="auto"/>
        <w:right w:val="none" w:sz="0" w:space="0" w:color="auto"/>
      </w:divBdr>
    </w:div>
    <w:div w:id="451558769">
      <w:bodyDiv w:val="1"/>
      <w:marLeft w:val="0"/>
      <w:marRight w:val="0"/>
      <w:marTop w:val="0"/>
      <w:marBottom w:val="0"/>
      <w:divBdr>
        <w:top w:val="none" w:sz="0" w:space="0" w:color="auto"/>
        <w:left w:val="none" w:sz="0" w:space="0" w:color="auto"/>
        <w:bottom w:val="none" w:sz="0" w:space="0" w:color="auto"/>
        <w:right w:val="none" w:sz="0" w:space="0" w:color="auto"/>
      </w:divBdr>
    </w:div>
    <w:div w:id="456682771">
      <w:bodyDiv w:val="1"/>
      <w:marLeft w:val="0"/>
      <w:marRight w:val="0"/>
      <w:marTop w:val="0"/>
      <w:marBottom w:val="0"/>
      <w:divBdr>
        <w:top w:val="none" w:sz="0" w:space="0" w:color="auto"/>
        <w:left w:val="none" w:sz="0" w:space="0" w:color="auto"/>
        <w:bottom w:val="none" w:sz="0" w:space="0" w:color="auto"/>
        <w:right w:val="none" w:sz="0" w:space="0" w:color="auto"/>
      </w:divBdr>
    </w:div>
    <w:div w:id="461389725">
      <w:bodyDiv w:val="1"/>
      <w:marLeft w:val="0"/>
      <w:marRight w:val="0"/>
      <w:marTop w:val="0"/>
      <w:marBottom w:val="0"/>
      <w:divBdr>
        <w:top w:val="none" w:sz="0" w:space="0" w:color="auto"/>
        <w:left w:val="none" w:sz="0" w:space="0" w:color="auto"/>
        <w:bottom w:val="none" w:sz="0" w:space="0" w:color="auto"/>
        <w:right w:val="none" w:sz="0" w:space="0" w:color="auto"/>
      </w:divBdr>
    </w:div>
    <w:div w:id="469322927">
      <w:bodyDiv w:val="1"/>
      <w:marLeft w:val="0"/>
      <w:marRight w:val="0"/>
      <w:marTop w:val="0"/>
      <w:marBottom w:val="0"/>
      <w:divBdr>
        <w:top w:val="none" w:sz="0" w:space="0" w:color="auto"/>
        <w:left w:val="none" w:sz="0" w:space="0" w:color="auto"/>
        <w:bottom w:val="none" w:sz="0" w:space="0" w:color="auto"/>
        <w:right w:val="none" w:sz="0" w:space="0" w:color="auto"/>
      </w:divBdr>
    </w:div>
    <w:div w:id="470169148">
      <w:bodyDiv w:val="1"/>
      <w:marLeft w:val="0"/>
      <w:marRight w:val="0"/>
      <w:marTop w:val="0"/>
      <w:marBottom w:val="0"/>
      <w:divBdr>
        <w:top w:val="none" w:sz="0" w:space="0" w:color="auto"/>
        <w:left w:val="none" w:sz="0" w:space="0" w:color="auto"/>
        <w:bottom w:val="none" w:sz="0" w:space="0" w:color="auto"/>
        <w:right w:val="none" w:sz="0" w:space="0" w:color="auto"/>
      </w:divBdr>
    </w:div>
    <w:div w:id="473181100">
      <w:bodyDiv w:val="1"/>
      <w:marLeft w:val="0"/>
      <w:marRight w:val="0"/>
      <w:marTop w:val="0"/>
      <w:marBottom w:val="0"/>
      <w:divBdr>
        <w:top w:val="none" w:sz="0" w:space="0" w:color="auto"/>
        <w:left w:val="none" w:sz="0" w:space="0" w:color="auto"/>
        <w:bottom w:val="none" w:sz="0" w:space="0" w:color="auto"/>
        <w:right w:val="none" w:sz="0" w:space="0" w:color="auto"/>
      </w:divBdr>
    </w:div>
    <w:div w:id="479268829">
      <w:bodyDiv w:val="1"/>
      <w:marLeft w:val="0"/>
      <w:marRight w:val="0"/>
      <w:marTop w:val="0"/>
      <w:marBottom w:val="0"/>
      <w:divBdr>
        <w:top w:val="none" w:sz="0" w:space="0" w:color="auto"/>
        <w:left w:val="none" w:sz="0" w:space="0" w:color="auto"/>
        <w:bottom w:val="none" w:sz="0" w:space="0" w:color="auto"/>
        <w:right w:val="none" w:sz="0" w:space="0" w:color="auto"/>
      </w:divBdr>
    </w:div>
    <w:div w:id="508452698">
      <w:bodyDiv w:val="1"/>
      <w:marLeft w:val="0"/>
      <w:marRight w:val="0"/>
      <w:marTop w:val="0"/>
      <w:marBottom w:val="0"/>
      <w:divBdr>
        <w:top w:val="none" w:sz="0" w:space="0" w:color="auto"/>
        <w:left w:val="none" w:sz="0" w:space="0" w:color="auto"/>
        <w:bottom w:val="none" w:sz="0" w:space="0" w:color="auto"/>
        <w:right w:val="none" w:sz="0" w:space="0" w:color="auto"/>
      </w:divBdr>
    </w:div>
    <w:div w:id="510920917">
      <w:bodyDiv w:val="1"/>
      <w:marLeft w:val="0"/>
      <w:marRight w:val="0"/>
      <w:marTop w:val="0"/>
      <w:marBottom w:val="0"/>
      <w:divBdr>
        <w:top w:val="none" w:sz="0" w:space="0" w:color="auto"/>
        <w:left w:val="none" w:sz="0" w:space="0" w:color="auto"/>
        <w:bottom w:val="none" w:sz="0" w:space="0" w:color="auto"/>
        <w:right w:val="none" w:sz="0" w:space="0" w:color="auto"/>
      </w:divBdr>
    </w:div>
    <w:div w:id="512305908">
      <w:bodyDiv w:val="1"/>
      <w:marLeft w:val="0"/>
      <w:marRight w:val="0"/>
      <w:marTop w:val="0"/>
      <w:marBottom w:val="0"/>
      <w:divBdr>
        <w:top w:val="none" w:sz="0" w:space="0" w:color="auto"/>
        <w:left w:val="none" w:sz="0" w:space="0" w:color="auto"/>
        <w:bottom w:val="none" w:sz="0" w:space="0" w:color="auto"/>
        <w:right w:val="none" w:sz="0" w:space="0" w:color="auto"/>
      </w:divBdr>
    </w:div>
    <w:div w:id="512376021">
      <w:bodyDiv w:val="1"/>
      <w:marLeft w:val="0"/>
      <w:marRight w:val="0"/>
      <w:marTop w:val="0"/>
      <w:marBottom w:val="0"/>
      <w:divBdr>
        <w:top w:val="none" w:sz="0" w:space="0" w:color="auto"/>
        <w:left w:val="none" w:sz="0" w:space="0" w:color="auto"/>
        <w:bottom w:val="none" w:sz="0" w:space="0" w:color="auto"/>
        <w:right w:val="none" w:sz="0" w:space="0" w:color="auto"/>
      </w:divBdr>
    </w:div>
    <w:div w:id="525825020">
      <w:bodyDiv w:val="1"/>
      <w:marLeft w:val="0"/>
      <w:marRight w:val="0"/>
      <w:marTop w:val="0"/>
      <w:marBottom w:val="0"/>
      <w:divBdr>
        <w:top w:val="none" w:sz="0" w:space="0" w:color="auto"/>
        <w:left w:val="none" w:sz="0" w:space="0" w:color="auto"/>
        <w:bottom w:val="none" w:sz="0" w:space="0" w:color="auto"/>
        <w:right w:val="none" w:sz="0" w:space="0" w:color="auto"/>
      </w:divBdr>
    </w:div>
    <w:div w:id="550582703">
      <w:bodyDiv w:val="1"/>
      <w:marLeft w:val="0"/>
      <w:marRight w:val="0"/>
      <w:marTop w:val="0"/>
      <w:marBottom w:val="0"/>
      <w:divBdr>
        <w:top w:val="none" w:sz="0" w:space="0" w:color="auto"/>
        <w:left w:val="none" w:sz="0" w:space="0" w:color="auto"/>
        <w:bottom w:val="none" w:sz="0" w:space="0" w:color="auto"/>
        <w:right w:val="none" w:sz="0" w:space="0" w:color="auto"/>
      </w:divBdr>
    </w:div>
    <w:div w:id="552304596">
      <w:bodyDiv w:val="1"/>
      <w:marLeft w:val="0"/>
      <w:marRight w:val="0"/>
      <w:marTop w:val="0"/>
      <w:marBottom w:val="0"/>
      <w:divBdr>
        <w:top w:val="none" w:sz="0" w:space="0" w:color="auto"/>
        <w:left w:val="none" w:sz="0" w:space="0" w:color="auto"/>
        <w:bottom w:val="none" w:sz="0" w:space="0" w:color="auto"/>
        <w:right w:val="none" w:sz="0" w:space="0" w:color="auto"/>
      </w:divBdr>
    </w:div>
    <w:div w:id="560285838">
      <w:bodyDiv w:val="1"/>
      <w:marLeft w:val="0"/>
      <w:marRight w:val="0"/>
      <w:marTop w:val="0"/>
      <w:marBottom w:val="0"/>
      <w:divBdr>
        <w:top w:val="none" w:sz="0" w:space="0" w:color="auto"/>
        <w:left w:val="none" w:sz="0" w:space="0" w:color="auto"/>
        <w:bottom w:val="none" w:sz="0" w:space="0" w:color="auto"/>
        <w:right w:val="none" w:sz="0" w:space="0" w:color="auto"/>
      </w:divBdr>
    </w:div>
    <w:div w:id="587470703">
      <w:bodyDiv w:val="1"/>
      <w:marLeft w:val="0"/>
      <w:marRight w:val="0"/>
      <w:marTop w:val="0"/>
      <w:marBottom w:val="0"/>
      <w:divBdr>
        <w:top w:val="none" w:sz="0" w:space="0" w:color="auto"/>
        <w:left w:val="none" w:sz="0" w:space="0" w:color="auto"/>
        <w:bottom w:val="none" w:sz="0" w:space="0" w:color="auto"/>
        <w:right w:val="none" w:sz="0" w:space="0" w:color="auto"/>
      </w:divBdr>
    </w:div>
    <w:div w:id="590965860">
      <w:bodyDiv w:val="1"/>
      <w:marLeft w:val="0"/>
      <w:marRight w:val="0"/>
      <w:marTop w:val="0"/>
      <w:marBottom w:val="0"/>
      <w:divBdr>
        <w:top w:val="none" w:sz="0" w:space="0" w:color="auto"/>
        <w:left w:val="none" w:sz="0" w:space="0" w:color="auto"/>
        <w:bottom w:val="none" w:sz="0" w:space="0" w:color="auto"/>
        <w:right w:val="none" w:sz="0" w:space="0" w:color="auto"/>
      </w:divBdr>
    </w:div>
    <w:div w:id="594024501">
      <w:bodyDiv w:val="1"/>
      <w:marLeft w:val="0"/>
      <w:marRight w:val="0"/>
      <w:marTop w:val="0"/>
      <w:marBottom w:val="0"/>
      <w:divBdr>
        <w:top w:val="none" w:sz="0" w:space="0" w:color="auto"/>
        <w:left w:val="none" w:sz="0" w:space="0" w:color="auto"/>
        <w:bottom w:val="none" w:sz="0" w:space="0" w:color="auto"/>
        <w:right w:val="none" w:sz="0" w:space="0" w:color="auto"/>
      </w:divBdr>
    </w:div>
    <w:div w:id="599333666">
      <w:bodyDiv w:val="1"/>
      <w:marLeft w:val="0"/>
      <w:marRight w:val="0"/>
      <w:marTop w:val="0"/>
      <w:marBottom w:val="0"/>
      <w:divBdr>
        <w:top w:val="none" w:sz="0" w:space="0" w:color="auto"/>
        <w:left w:val="none" w:sz="0" w:space="0" w:color="auto"/>
        <w:bottom w:val="none" w:sz="0" w:space="0" w:color="auto"/>
        <w:right w:val="none" w:sz="0" w:space="0" w:color="auto"/>
      </w:divBdr>
    </w:div>
    <w:div w:id="601764604">
      <w:bodyDiv w:val="1"/>
      <w:marLeft w:val="0"/>
      <w:marRight w:val="0"/>
      <w:marTop w:val="0"/>
      <w:marBottom w:val="0"/>
      <w:divBdr>
        <w:top w:val="none" w:sz="0" w:space="0" w:color="auto"/>
        <w:left w:val="none" w:sz="0" w:space="0" w:color="auto"/>
        <w:bottom w:val="none" w:sz="0" w:space="0" w:color="auto"/>
        <w:right w:val="none" w:sz="0" w:space="0" w:color="auto"/>
      </w:divBdr>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22886764">
      <w:bodyDiv w:val="1"/>
      <w:marLeft w:val="0"/>
      <w:marRight w:val="0"/>
      <w:marTop w:val="0"/>
      <w:marBottom w:val="0"/>
      <w:divBdr>
        <w:top w:val="none" w:sz="0" w:space="0" w:color="auto"/>
        <w:left w:val="none" w:sz="0" w:space="0" w:color="auto"/>
        <w:bottom w:val="none" w:sz="0" w:space="0" w:color="auto"/>
        <w:right w:val="none" w:sz="0" w:space="0" w:color="auto"/>
      </w:divBdr>
    </w:div>
    <w:div w:id="640769449">
      <w:bodyDiv w:val="1"/>
      <w:marLeft w:val="0"/>
      <w:marRight w:val="0"/>
      <w:marTop w:val="0"/>
      <w:marBottom w:val="0"/>
      <w:divBdr>
        <w:top w:val="none" w:sz="0" w:space="0" w:color="auto"/>
        <w:left w:val="none" w:sz="0" w:space="0" w:color="auto"/>
        <w:bottom w:val="none" w:sz="0" w:space="0" w:color="auto"/>
        <w:right w:val="none" w:sz="0" w:space="0" w:color="auto"/>
      </w:divBdr>
    </w:div>
    <w:div w:id="655885313">
      <w:bodyDiv w:val="1"/>
      <w:marLeft w:val="0"/>
      <w:marRight w:val="0"/>
      <w:marTop w:val="0"/>
      <w:marBottom w:val="0"/>
      <w:divBdr>
        <w:top w:val="none" w:sz="0" w:space="0" w:color="auto"/>
        <w:left w:val="none" w:sz="0" w:space="0" w:color="auto"/>
        <w:bottom w:val="none" w:sz="0" w:space="0" w:color="auto"/>
        <w:right w:val="none" w:sz="0" w:space="0" w:color="auto"/>
      </w:divBdr>
    </w:div>
    <w:div w:id="661081386">
      <w:bodyDiv w:val="1"/>
      <w:marLeft w:val="0"/>
      <w:marRight w:val="0"/>
      <w:marTop w:val="0"/>
      <w:marBottom w:val="0"/>
      <w:divBdr>
        <w:top w:val="none" w:sz="0" w:space="0" w:color="auto"/>
        <w:left w:val="none" w:sz="0" w:space="0" w:color="auto"/>
        <w:bottom w:val="none" w:sz="0" w:space="0" w:color="auto"/>
        <w:right w:val="none" w:sz="0" w:space="0" w:color="auto"/>
      </w:divBdr>
    </w:div>
    <w:div w:id="666325723">
      <w:bodyDiv w:val="1"/>
      <w:marLeft w:val="0"/>
      <w:marRight w:val="0"/>
      <w:marTop w:val="0"/>
      <w:marBottom w:val="0"/>
      <w:divBdr>
        <w:top w:val="none" w:sz="0" w:space="0" w:color="auto"/>
        <w:left w:val="none" w:sz="0" w:space="0" w:color="auto"/>
        <w:bottom w:val="none" w:sz="0" w:space="0" w:color="auto"/>
        <w:right w:val="none" w:sz="0" w:space="0" w:color="auto"/>
      </w:divBdr>
    </w:div>
    <w:div w:id="678044201">
      <w:bodyDiv w:val="1"/>
      <w:marLeft w:val="0"/>
      <w:marRight w:val="0"/>
      <w:marTop w:val="0"/>
      <w:marBottom w:val="0"/>
      <w:divBdr>
        <w:top w:val="none" w:sz="0" w:space="0" w:color="auto"/>
        <w:left w:val="none" w:sz="0" w:space="0" w:color="auto"/>
        <w:bottom w:val="none" w:sz="0" w:space="0" w:color="auto"/>
        <w:right w:val="none" w:sz="0" w:space="0" w:color="auto"/>
      </w:divBdr>
    </w:div>
    <w:div w:id="696928018">
      <w:bodyDiv w:val="1"/>
      <w:marLeft w:val="0"/>
      <w:marRight w:val="0"/>
      <w:marTop w:val="0"/>
      <w:marBottom w:val="0"/>
      <w:divBdr>
        <w:top w:val="none" w:sz="0" w:space="0" w:color="auto"/>
        <w:left w:val="none" w:sz="0" w:space="0" w:color="auto"/>
        <w:bottom w:val="none" w:sz="0" w:space="0" w:color="auto"/>
        <w:right w:val="none" w:sz="0" w:space="0" w:color="auto"/>
      </w:divBdr>
    </w:div>
    <w:div w:id="718944641">
      <w:bodyDiv w:val="1"/>
      <w:marLeft w:val="0"/>
      <w:marRight w:val="0"/>
      <w:marTop w:val="0"/>
      <w:marBottom w:val="0"/>
      <w:divBdr>
        <w:top w:val="none" w:sz="0" w:space="0" w:color="auto"/>
        <w:left w:val="none" w:sz="0" w:space="0" w:color="auto"/>
        <w:bottom w:val="none" w:sz="0" w:space="0" w:color="auto"/>
        <w:right w:val="none" w:sz="0" w:space="0" w:color="auto"/>
      </w:divBdr>
    </w:div>
    <w:div w:id="739520534">
      <w:bodyDiv w:val="1"/>
      <w:marLeft w:val="0"/>
      <w:marRight w:val="0"/>
      <w:marTop w:val="0"/>
      <w:marBottom w:val="0"/>
      <w:divBdr>
        <w:top w:val="none" w:sz="0" w:space="0" w:color="auto"/>
        <w:left w:val="none" w:sz="0" w:space="0" w:color="auto"/>
        <w:bottom w:val="none" w:sz="0" w:space="0" w:color="auto"/>
        <w:right w:val="none" w:sz="0" w:space="0" w:color="auto"/>
      </w:divBdr>
    </w:div>
    <w:div w:id="740369197">
      <w:bodyDiv w:val="1"/>
      <w:marLeft w:val="0"/>
      <w:marRight w:val="0"/>
      <w:marTop w:val="0"/>
      <w:marBottom w:val="0"/>
      <w:divBdr>
        <w:top w:val="none" w:sz="0" w:space="0" w:color="auto"/>
        <w:left w:val="none" w:sz="0" w:space="0" w:color="auto"/>
        <w:bottom w:val="none" w:sz="0" w:space="0" w:color="auto"/>
        <w:right w:val="none" w:sz="0" w:space="0" w:color="auto"/>
      </w:divBdr>
    </w:div>
    <w:div w:id="752706571">
      <w:bodyDiv w:val="1"/>
      <w:marLeft w:val="0"/>
      <w:marRight w:val="0"/>
      <w:marTop w:val="0"/>
      <w:marBottom w:val="0"/>
      <w:divBdr>
        <w:top w:val="none" w:sz="0" w:space="0" w:color="auto"/>
        <w:left w:val="none" w:sz="0" w:space="0" w:color="auto"/>
        <w:bottom w:val="none" w:sz="0" w:space="0" w:color="auto"/>
        <w:right w:val="none" w:sz="0" w:space="0" w:color="auto"/>
      </w:divBdr>
    </w:div>
    <w:div w:id="783379814">
      <w:bodyDiv w:val="1"/>
      <w:marLeft w:val="0"/>
      <w:marRight w:val="0"/>
      <w:marTop w:val="0"/>
      <w:marBottom w:val="0"/>
      <w:divBdr>
        <w:top w:val="none" w:sz="0" w:space="0" w:color="auto"/>
        <w:left w:val="none" w:sz="0" w:space="0" w:color="auto"/>
        <w:bottom w:val="none" w:sz="0" w:space="0" w:color="auto"/>
        <w:right w:val="none" w:sz="0" w:space="0" w:color="auto"/>
      </w:divBdr>
    </w:div>
    <w:div w:id="788082990">
      <w:bodyDiv w:val="1"/>
      <w:marLeft w:val="0"/>
      <w:marRight w:val="0"/>
      <w:marTop w:val="0"/>
      <w:marBottom w:val="0"/>
      <w:divBdr>
        <w:top w:val="none" w:sz="0" w:space="0" w:color="auto"/>
        <w:left w:val="none" w:sz="0" w:space="0" w:color="auto"/>
        <w:bottom w:val="none" w:sz="0" w:space="0" w:color="auto"/>
        <w:right w:val="none" w:sz="0" w:space="0" w:color="auto"/>
      </w:divBdr>
    </w:div>
    <w:div w:id="837382911">
      <w:bodyDiv w:val="1"/>
      <w:marLeft w:val="0"/>
      <w:marRight w:val="0"/>
      <w:marTop w:val="0"/>
      <w:marBottom w:val="0"/>
      <w:divBdr>
        <w:top w:val="none" w:sz="0" w:space="0" w:color="auto"/>
        <w:left w:val="none" w:sz="0" w:space="0" w:color="auto"/>
        <w:bottom w:val="none" w:sz="0" w:space="0" w:color="auto"/>
        <w:right w:val="none" w:sz="0" w:space="0" w:color="auto"/>
      </w:divBdr>
    </w:div>
    <w:div w:id="844057599">
      <w:bodyDiv w:val="1"/>
      <w:marLeft w:val="0"/>
      <w:marRight w:val="0"/>
      <w:marTop w:val="0"/>
      <w:marBottom w:val="0"/>
      <w:divBdr>
        <w:top w:val="none" w:sz="0" w:space="0" w:color="auto"/>
        <w:left w:val="none" w:sz="0" w:space="0" w:color="auto"/>
        <w:bottom w:val="none" w:sz="0" w:space="0" w:color="auto"/>
        <w:right w:val="none" w:sz="0" w:space="0" w:color="auto"/>
      </w:divBdr>
    </w:div>
    <w:div w:id="844366347">
      <w:bodyDiv w:val="1"/>
      <w:marLeft w:val="0"/>
      <w:marRight w:val="0"/>
      <w:marTop w:val="0"/>
      <w:marBottom w:val="0"/>
      <w:divBdr>
        <w:top w:val="none" w:sz="0" w:space="0" w:color="auto"/>
        <w:left w:val="none" w:sz="0" w:space="0" w:color="auto"/>
        <w:bottom w:val="none" w:sz="0" w:space="0" w:color="auto"/>
        <w:right w:val="none" w:sz="0" w:space="0" w:color="auto"/>
      </w:divBdr>
    </w:div>
    <w:div w:id="849031531">
      <w:bodyDiv w:val="1"/>
      <w:marLeft w:val="0"/>
      <w:marRight w:val="0"/>
      <w:marTop w:val="0"/>
      <w:marBottom w:val="0"/>
      <w:divBdr>
        <w:top w:val="none" w:sz="0" w:space="0" w:color="auto"/>
        <w:left w:val="none" w:sz="0" w:space="0" w:color="auto"/>
        <w:bottom w:val="none" w:sz="0" w:space="0" w:color="auto"/>
        <w:right w:val="none" w:sz="0" w:space="0" w:color="auto"/>
      </w:divBdr>
    </w:div>
    <w:div w:id="859205115">
      <w:bodyDiv w:val="1"/>
      <w:marLeft w:val="0"/>
      <w:marRight w:val="0"/>
      <w:marTop w:val="0"/>
      <w:marBottom w:val="0"/>
      <w:divBdr>
        <w:top w:val="none" w:sz="0" w:space="0" w:color="auto"/>
        <w:left w:val="none" w:sz="0" w:space="0" w:color="auto"/>
        <w:bottom w:val="none" w:sz="0" w:space="0" w:color="auto"/>
        <w:right w:val="none" w:sz="0" w:space="0" w:color="auto"/>
      </w:divBdr>
    </w:div>
    <w:div w:id="862019218">
      <w:bodyDiv w:val="1"/>
      <w:marLeft w:val="0"/>
      <w:marRight w:val="0"/>
      <w:marTop w:val="0"/>
      <w:marBottom w:val="0"/>
      <w:divBdr>
        <w:top w:val="none" w:sz="0" w:space="0" w:color="auto"/>
        <w:left w:val="none" w:sz="0" w:space="0" w:color="auto"/>
        <w:bottom w:val="none" w:sz="0" w:space="0" w:color="auto"/>
        <w:right w:val="none" w:sz="0" w:space="0" w:color="auto"/>
      </w:divBdr>
    </w:div>
    <w:div w:id="863129091">
      <w:bodyDiv w:val="1"/>
      <w:marLeft w:val="0"/>
      <w:marRight w:val="0"/>
      <w:marTop w:val="0"/>
      <w:marBottom w:val="0"/>
      <w:divBdr>
        <w:top w:val="none" w:sz="0" w:space="0" w:color="auto"/>
        <w:left w:val="none" w:sz="0" w:space="0" w:color="auto"/>
        <w:bottom w:val="none" w:sz="0" w:space="0" w:color="auto"/>
        <w:right w:val="none" w:sz="0" w:space="0" w:color="auto"/>
      </w:divBdr>
    </w:div>
    <w:div w:id="878392064">
      <w:bodyDiv w:val="1"/>
      <w:marLeft w:val="0"/>
      <w:marRight w:val="0"/>
      <w:marTop w:val="0"/>
      <w:marBottom w:val="0"/>
      <w:divBdr>
        <w:top w:val="none" w:sz="0" w:space="0" w:color="auto"/>
        <w:left w:val="none" w:sz="0" w:space="0" w:color="auto"/>
        <w:bottom w:val="none" w:sz="0" w:space="0" w:color="auto"/>
        <w:right w:val="none" w:sz="0" w:space="0" w:color="auto"/>
      </w:divBdr>
    </w:div>
    <w:div w:id="889460694">
      <w:bodyDiv w:val="1"/>
      <w:marLeft w:val="0"/>
      <w:marRight w:val="0"/>
      <w:marTop w:val="0"/>
      <w:marBottom w:val="0"/>
      <w:divBdr>
        <w:top w:val="none" w:sz="0" w:space="0" w:color="auto"/>
        <w:left w:val="none" w:sz="0" w:space="0" w:color="auto"/>
        <w:bottom w:val="none" w:sz="0" w:space="0" w:color="auto"/>
        <w:right w:val="none" w:sz="0" w:space="0" w:color="auto"/>
      </w:divBdr>
    </w:div>
    <w:div w:id="914440846">
      <w:bodyDiv w:val="1"/>
      <w:marLeft w:val="0"/>
      <w:marRight w:val="0"/>
      <w:marTop w:val="0"/>
      <w:marBottom w:val="0"/>
      <w:divBdr>
        <w:top w:val="none" w:sz="0" w:space="0" w:color="auto"/>
        <w:left w:val="none" w:sz="0" w:space="0" w:color="auto"/>
        <w:bottom w:val="none" w:sz="0" w:space="0" w:color="auto"/>
        <w:right w:val="none" w:sz="0" w:space="0" w:color="auto"/>
      </w:divBdr>
    </w:div>
    <w:div w:id="944652192">
      <w:bodyDiv w:val="1"/>
      <w:marLeft w:val="0"/>
      <w:marRight w:val="0"/>
      <w:marTop w:val="0"/>
      <w:marBottom w:val="0"/>
      <w:divBdr>
        <w:top w:val="none" w:sz="0" w:space="0" w:color="auto"/>
        <w:left w:val="none" w:sz="0" w:space="0" w:color="auto"/>
        <w:bottom w:val="none" w:sz="0" w:space="0" w:color="auto"/>
        <w:right w:val="none" w:sz="0" w:space="0" w:color="auto"/>
      </w:divBdr>
    </w:div>
    <w:div w:id="954797996">
      <w:bodyDiv w:val="1"/>
      <w:marLeft w:val="0"/>
      <w:marRight w:val="0"/>
      <w:marTop w:val="0"/>
      <w:marBottom w:val="0"/>
      <w:divBdr>
        <w:top w:val="none" w:sz="0" w:space="0" w:color="auto"/>
        <w:left w:val="none" w:sz="0" w:space="0" w:color="auto"/>
        <w:bottom w:val="none" w:sz="0" w:space="0" w:color="auto"/>
        <w:right w:val="none" w:sz="0" w:space="0" w:color="auto"/>
      </w:divBdr>
    </w:div>
    <w:div w:id="960266094">
      <w:bodyDiv w:val="1"/>
      <w:marLeft w:val="0"/>
      <w:marRight w:val="0"/>
      <w:marTop w:val="0"/>
      <w:marBottom w:val="0"/>
      <w:divBdr>
        <w:top w:val="none" w:sz="0" w:space="0" w:color="auto"/>
        <w:left w:val="none" w:sz="0" w:space="0" w:color="auto"/>
        <w:bottom w:val="none" w:sz="0" w:space="0" w:color="auto"/>
        <w:right w:val="none" w:sz="0" w:space="0" w:color="auto"/>
      </w:divBdr>
    </w:div>
    <w:div w:id="967247936">
      <w:bodyDiv w:val="1"/>
      <w:marLeft w:val="0"/>
      <w:marRight w:val="0"/>
      <w:marTop w:val="0"/>
      <w:marBottom w:val="0"/>
      <w:divBdr>
        <w:top w:val="none" w:sz="0" w:space="0" w:color="auto"/>
        <w:left w:val="none" w:sz="0" w:space="0" w:color="auto"/>
        <w:bottom w:val="none" w:sz="0" w:space="0" w:color="auto"/>
        <w:right w:val="none" w:sz="0" w:space="0" w:color="auto"/>
      </w:divBdr>
    </w:div>
    <w:div w:id="972104576">
      <w:bodyDiv w:val="1"/>
      <w:marLeft w:val="0"/>
      <w:marRight w:val="0"/>
      <w:marTop w:val="0"/>
      <w:marBottom w:val="0"/>
      <w:divBdr>
        <w:top w:val="none" w:sz="0" w:space="0" w:color="auto"/>
        <w:left w:val="none" w:sz="0" w:space="0" w:color="auto"/>
        <w:bottom w:val="none" w:sz="0" w:space="0" w:color="auto"/>
        <w:right w:val="none" w:sz="0" w:space="0" w:color="auto"/>
      </w:divBdr>
    </w:div>
    <w:div w:id="999194307">
      <w:bodyDiv w:val="1"/>
      <w:marLeft w:val="0"/>
      <w:marRight w:val="0"/>
      <w:marTop w:val="0"/>
      <w:marBottom w:val="0"/>
      <w:divBdr>
        <w:top w:val="none" w:sz="0" w:space="0" w:color="auto"/>
        <w:left w:val="none" w:sz="0" w:space="0" w:color="auto"/>
        <w:bottom w:val="none" w:sz="0" w:space="0" w:color="auto"/>
        <w:right w:val="none" w:sz="0" w:space="0" w:color="auto"/>
      </w:divBdr>
    </w:div>
    <w:div w:id="1011954179">
      <w:bodyDiv w:val="1"/>
      <w:marLeft w:val="0"/>
      <w:marRight w:val="0"/>
      <w:marTop w:val="0"/>
      <w:marBottom w:val="0"/>
      <w:divBdr>
        <w:top w:val="none" w:sz="0" w:space="0" w:color="auto"/>
        <w:left w:val="none" w:sz="0" w:space="0" w:color="auto"/>
        <w:bottom w:val="none" w:sz="0" w:space="0" w:color="auto"/>
        <w:right w:val="none" w:sz="0" w:space="0" w:color="auto"/>
      </w:divBdr>
    </w:div>
    <w:div w:id="1017774111">
      <w:bodyDiv w:val="1"/>
      <w:marLeft w:val="0"/>
      <w:marRight w:val="0"/>
      <w:marTop w:val="0"/>
      <w:marBottom w:val="0"/>
      <w:divBdr>
        <w:top w:val="none" w:sz="0" w:space="0" w:color="auto"/>
        <w:left w:val="none" w:sz="0" w:space="0" w:color="auto"/>
        <w:bottom w:val="none" w:sz="0" w:space="0" w:color="auto"/>
        <w:right w:val="none" w:sz="0" w:space="0" w:color="auto"/>
      </w:divBdr>
    </w:div>
    <w:div w:id="1018046462">
      <w:bodyDiv w:val="1"/>
      <w:marLeft w:val="0"/>
      <w:marRight w:val="0"/>
      <w:marTop w:val="0"/>
      <w:marBottom w:val="0"/>
      <w:divBdr>
        <w:top w:val="none" w:sz="0" w:space="0" w:color="auto"/>
        <w:left w:val="none" w:sz="0" w:space="0" w:color="auto"/>
        <w:bottom w:val="none" w:sz="0" w:space="0" w:color="auto"/>
        <w:right w:val="none" w:sz="0" w:space="0" w:color="auto"/>
      </w:divBdr>
    </w:div>
    <w:div w:id="1021859681">
      <w:bodyDiv w:val="1"/>
      <w:marLeft w:val="0"/>
      <w:marRight w:val="0"/>
      <w:marTop w:val="0"/>
      <w:marBottom w:val="0"/>
      <w:divBdr>
        <w:top w:val="none" w:sz="0" w:space="0" w:color="auto"/>
        <w:left w:val="none" w:sz="0" w:space="0" w:color="auto"/>
        <w:bottom w:val="none" w:sz="0" w:space="0" w:color="auto"/>
        <w:right w:val="none" w:sz="0" w:space="0" w:color="auto"/>
      </w:divBdr>
    </w:div>
    <w:div w:id="1027219864">
      <w:bodyDiv w:val="1"/>
      <w:marLeft w:val="0"/>
      <w:marRight w:val="0"/>
      <w:marTop w:val="0"/>
      <w:marBottom w:val="0"/>
      <w:divBdr>
        <w:top w:val="none" w:sz="0" w:space="0" w:color="auto"/>
        <w:left w:val="none" w:sz="0" w:space="0" w:color="auto"/>
        <w:bottom w:val="none" w:sz="0" w:space="0" w:color="auto"/>
        <w:right w:val="none" w:sz="0" w:space="0" w:color="auto"/>
      </w:divBdr>
    </w:div>
    <w:div w:id="1029070399">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44988107">
      <w:bodyDiv w:val="1"/>
      <w:marLeft w:val="0"/>
      <w:marRight w:val="0"/>
      <w:marTop w:val="0"/>
      <w:marBottom w:val="0"/>
      <w:divBdr>
        <w:top w:val="none" w:sz="0" w:space="0" w:color="auto"/>
        <w:left w:val="none" w:sz="0" w:space="0" w:color="auto"/>
        <w:bottom w:val="none" w:sz="0" w:space="0" w:color="auto"/>
        <w:right w:val="none" w:sz="0" w:space="0" w:color="auto"/>
      </w:divBdr>
    </w:div>
    <w:div w:id="1054081116">
      <w:bodyDiv w:val="1"/>
      <w:marLeft w:val="0"/>
      <w:marRight w:val="0"/>
      <w:marTop w:val="0"/>
      <w:marBottom w:val="0"/>
      <w:divBdr>
        <w:top w:val="none" w:sz="0" w:space="0" w:color="auto"/>
        <w:left w:val="none" w:sz="0" w:space="0" w:color="auto"/>
        <w:bottom w:val="none" w:sz="0" w:space="0" w:color="auto"/>
        <w:right w:val="none" w:sz="0" w:space="0" w:color="auto"/>
      </w:divBdr>
    </w:div>
    <w:div w:id="1071537612">
      <w:bodyDiv w:val="1"/>
      <w:marLeft w:val="0"/>
      <w:marRight w:val="0"/>
      <w:marTop w:val="0"/>
      <w:marBottom w:val="0"/>
      <w:divBdr>
        <w:top w:val="none" w:sz="0" w:space="0" w:color="auto"/>
        <w:left w:val="none" w:sz="0" w:space="0" w:color="auto"/>
        <w:bottom w:val="none" w:sz="0" w:space="0" w:color="auto"/>
        <w:right w:val="none" w:sz="0" w:space="0" w:color="auto"/>
      </w:divBdr>
    </w:div>
    <w:div w:id="1087461656">
      <w:bodyDiv w:val="1"/>
      <w:marLeft w:val="0"/>
      <w:marRight w:val="0"/>
      <w:marTop w:val="0"/>
      <w:marBottom w:val="0"/>
      <w:divBdr>
        <w:top w:val="none" w:sz="0" w:space="0" w:color="auto"/>
        <w:left w:val="none" w:sz="0" w:space="0" w:color="auto"/>
        <w:bottom w:val="none" w:sz="0" w:space="0" w:color="auto"/>
        <w:right w:val="none" w:sz="0" w:space="0" w:color="auto"/>
      </w:divBdr>
    </w:div>
    <w:div w:id="1098478748">
      <w:bodyDiv w:val="1"/>
      <w:marLeft w:val="0"/>
      <w:marRight w:val="0"/>
      <w:marTop w:val="0"/>
      <w:marBottom w:val="0"/>
      <w:divBdr>
        <w:top w:val="none" w:sz="0" w:space="0" w:color="auto"/>
        <w:left w:val="none" w:sz="0" w:space="0" w:color="auto"/>
        <w:bottom w:val="none" w:sz="0" w:space="0" w:color="auto"/>
        <w:right w:val="none" w:sz="0" w:space="0" w:color="auto"/>
      </w:divBdr>
    </w:div>
    <w:div w:id="1101488741">
      <w:bodyDiv w:val="1"/>
      <w:marLeft w:val="0"/>
      <w:marRight w:val="0"/>
      <w:marTop w:val="0"/>
      <w:marBottom w:val="0"/>
      <w:divBdr>
        <w:top w:val="none" w:sz="0" w:space="0" w:color="auto"/>
        <w:left w:val="none" w:sz="0" w:space="0" w:color="auto"/>
        <w:bottom w:val="none" w:sz="0" w:space="0" w:color="auto"/>
        <w:right w:val="none" w:sz="0" w:space="0" w:color="auto"/>
      </w:divBdr>
    </w:div>
    <w:div w:id="1102602909">
      <w:bodyDiv w:val="1"/>
      <w:marLeft w:val="0"/>
      <w:marRight w:val="0"/>
      <w:marTop w:val="0"/>
      <w:marBottom w:val="0"/>
      <w:divBdr>
        <w:top w:val="none" w:sz="0" w:space="0" w:color="auto"/>
        <w:left w:val="none" w:sz="0" w:space="0" w:color="auto"/>
        <w:bottom w:val="none" w:sz="0" w:space="0" w:color="auto"/>
        <w:right w:val="none" w:sz="0" w:space="0" w:color="auto"/>
      </w:divBdr>
    </w:div>
    <w:div w:id="1110318422">
      <w:bodyDiv w:val="1"/>
      <w:marLeft w:val="0"/>
      <w:marRight w:val="0"/>
      <w:marTop w:val="0"/>
      <w:marBottom w:val="0"/>
      <w:divBdr>
        <w:top w:val="none" w:sz="0" w:space="0" w:color="auto"/>
        <w:left w:val="none" w:sz="0" w:space="0" w:color="auto"/>
        <w:bottom w:val="none" w:sz="0" w:space="0" w:color="auto"/>
        <w:right w:val="none" w:sz="0" w:space="0" w:color="auto"/>
      </w:divBdr>
    </w:div>
    <w:div w:id="1114206071">
      <w:bodyDiv w:val="1"/>
      <w:marLeft w:val="0"/>
      <w:marRight w:val="0"/>
      <w:marTop w:val="0"/>
      <w:marBottom w:val="0"/>
      <w:divBdr>
        <w:top w:val="none" w:sz="0" w:space="0" w:color="auto"/>
        <w:left w:val="none" w:sz="0" w:space="0" w:color="auto"/>
        <w:bottom w:val="none" w:sz="0" w:space="0" w:color="auto"/>
        <w:right w:val="none" w:sz="0" w:space="0" w:color="auto"/>
      </w:divBdr>
    </w:div>
    <w:div w:id="1125195647">
      <w:bodyDiv w:val="1"/>
      <w:marLeft w:val="0"/>
      <w:marRight w:val="0"/>
      <w:marTop w:val="0"/>
      <w:marBottom w:val="0"/>
      <w:divBdr>
        <w:top w:val="none" w:sz="0" w:space="0" w:color="auto"/>
        <w:left w:val="none" w:sz="0" w:space="0" w:color="auto"/>
        <w:bottom w:val="none" w:sz="0" w:space="0" w:color="auto"/>
        <w:right w:val="none" w:sz="0" w:space="0" w:color="auto"/>
      </w:divBdr>
    </w:div>
    <w:div w:id="1125805584">
      <w:bodyDiv w:val="1"/>
      <w:marLeft w:val="0"/>
      <w:marRight w:val="0"/>
      <w:marTop w:val="0"/>
      <w:marBottom w:val="0"/>
      <w:divBdr>
        <w:top w:val="none" w:sz="0" w:space="0" w:color="auto"/>
        <w:left w:val="none" w:sz="0" w:space="0" w:color="auto"/>
        <w:bottom w:val="none" w:sz="0" w:space="0" w:color="auto"/>
        <w:right w:val="none" w:sz="0" w:space="0" w:color="auto"/>
      </w:divBdr>
    </w:div>
    <w:div w:id="1168132264">
      <w:bodyDiv w:val="1"/>
      <w:marLeft w:val="0"/>
      <w:marRight w:val="0"/>
      <w:marTop w:val="0"/>
      <w:marBottom w:val="0"/>
      <w:divBdr>
        <w:top w:val="none" w:sz="0" w:space="0" w:color="auto"/>
        <w:left w:val="none" w:sz="0" w:space="0" w:color="auto"/>
        <w:bottom w:val="none" w:sz="0" w:space="0" w:color="auto"/>
        <w:right w:val="none" w:sz="0" w:space="0" w:color="auto"/>
      </w:divBdr>
    </w:div>
    <w:div w:id="1171795479">
      <w:bodyDiv w:val="1"/>
      <w:marLeft w:val="0"/>
      <w:marRight w:val="0"/>
      <w:marTop w:val="0"/>
      <w:marBottom w:val="0"/>
      <w:divBdr>
        <w:top w:val="none" w:sz="0" w:space="0" w:color="auto"/>
        <w:left w:val="none" w:sz="0" w:space="0" w:color="auto"/>
        <w:bottom w:val="none" w:sz="0" w:space="0" w:color="auto"/>
        <w:right w:val="none" w:sz="0" w:space="0" w:color="auto"/>
      </w:divBdr>
    </w:div>
    <w:div w:id="1181890688">
      <w:bodyDiv w:val="1"/>
      <w:marLeft w:val="0"/>
      <w:marRight w:val="0"/>
      <w:marTop w:val="0"/>
      <w:marBottom w:val="0"/>
      <w:divBdr>
        <w:top w:val="none" w:sz="0" w:space="0" w:color="auto"/>
        <w:left w:val="none" w:sz="0" w:space="0" w:color="auto"/>
        <w:bottom w:val="none" w:sz="0" w:space="0" w:color="auto"/>
        <w:right w:val="none" w:sz="0" w:space="0" w:color="auto"/>
      </w:divBdr>
    </w:div>
    <w:div w:id="1191452587">
      <w:bodyDiv w:val="1"/>
      <w:marLeft w:val="0"/>
      <w:marRight w:val="0"/>
      <w:marTop w:val="0"/>
      <w:marBottom w:val="0"/>
      <w:divBdr>
        <w:top w:val="none" w:sz="0" w:space="0" w:color="auto"/>
        <w:left w:val="none" w:sz="0" w:space="0" w:color="auto"/>
        <w:bottom w:val="none" w:sz="0" w:space="0" w:color="auto"/>
        <w:right w:val="none" w:sz="0" w:space="0" w:color="auto"/>
      </w:divBdr>
    </w:div>
    <w:div w:id="1205407022">
      <w:bodyDiv w:val="1"/>
      <w:marLeft w:val="0"/>
      <w:marRight w:val="0"/>
      <w:marTop w:val="0"/>
      <w:marBottom w:val="0"/>
      <w:divBdr>
        <w:top w:val="none" w:sz="0" w:space="0" w:color="auto"/>
        <w:left w:val="none" w:sz="0" w:space="0" w:color="auto"/>
        <w:bottom w:val="none" w:sz="0" w:space="0" w:color="auto"/>
        <w:right w:val="none" w:sz="0" w:space="0" w:color="auto"/>
      </w:divBdr>
    </w:div>
    <w:div w:id="1228614846">
      <w:bodyDiv w:val="1"/>
      <w:marLeft w:val="0"/>
      <w:marRight w:val="0"/>
      <w:marTop w:val="0"/>
      <w:marBottom w:val="0"/>
      <w:divBdr>
        <w:top w:val="none" w:sz="0" w:space="0" w:color="auto"/>
        <w:left w:val="none" w:sz="0" w:space="0" w:color="auto"/>
        <w:bottom w:val="none" w:sz="0" w:space="0" w:color="auto"/>
        <w:right w:val="none" w:sz="0" w:space="0" w:color="auto"/>
      </w:divBdr>
    </w:div>
    <w:div w:id="1233347192">
      <w:bodyDiv w:val="1"/>
      <w:marLeft w:val="0"/>
      <w:marRight w:val="0"/>
      <w:marTop w:val="0"/>
      <w:marBottom w:val="0"/>
      <w:divBdr>
        <w:top w:val="none" w:sz="0" w:space="0" w:color="auto"/>
        <w:left w:val="none" w:sz="0" w:space="0" w:color="auto"/>
        <w:bottom w:val="none" w:sz="0" w:space="0" w:color="auto"/>
        <w:right w:val="none" w:sz="0" w:space="0" w:color="auto"/>
      </w:divBdr>
    </w:div>
    <w:div w:id="1234900162">
      <w:bodyDiv w:val="1"/>
      <w:marLeft w:val="0"/>
      <w:marRight w:val="0"/>
      <w:marTop w:val="0"/>
      <w:marBottom w:val="0"/>
      <w:divBdr>
        <w:top w:val="none" w:sz="0" w:space="0" w:color="auto"/>
        <w:left w:val="none" w:sz="0" w:space="0" w:color="auto"/>
        <w:bottom w:val="none" w:sz="0" w:space="0" w:color="auto"/>
        <w:right w:val="none" w:sz="0" w:space="0" w:color="auto"/>
      </w:divBdr>
    </w:div>
    <w:div w:id="1236209722">
      <w:bodyDiv w:val="1"/>
      <w:marLeft w:val="0"/>
      <w:marRight w:val="0"/>
      <w:marTop w:val="0"/>
      <w:marBottom w:val="0"/>
      <w:divBdr>
        <w:top w:val="none" w:sz="0" w:space="0" w:color="auto"/>
        <w:left w:val="none" w:sz="0" w:space="0" w:color="auto"/>
        <w:bottom w:val="none" w:sz="0" w:space="0" w:color="auto"/>
        <w:right w:val="none" w:sz="0" w:space="0" w:color="auto"/>
      </w:divBdr>
    </w:div>
    <w:div w:id="1249579836">
      <w:bodyDiv w:val="1"/>
      <w:marLeft w:val="0"/>
      <w:marRight w:val="0"/>
      <w:marTop w:val="0"/>
      <w:marBottom w:val="0"/>
      <w:divBdr>
        <w:top w:val="none" w:sz="0" w:space="0" w:color="auto"/>
        <w:left w:val="none" w:sz="0" w:space="0" w:color="auto"/>
        <w:bottom w:val="none" w:sz="0" w:space="0" w:color="auto"/>
        <w:right w:val="none" w:sz="0" w:space="0" w:color="auto"/>
      </w:divBdr>
    </w:div>
    <w:div w:id="1270311405">
      <w:bodyDiv w:val="1"/>
      <w:marLeft w:val="0"/>
      <w:marRight w:val="0"/>
      <w:marTop w:val="0"/>
      <w:marBottom w:val="0"/>
      <w:divBdr>
        <w:top w:val="none" w:sz="0" w:space="0" w:color="auto"/>
        <w:left w:val="none" w:sz="0" w:space="0" w:color="auto"/>
        <w:bottom w:val="none" w:sz="0" w:space="0" w:color="auto"/>
        <w:right w:val="none" w:sz="0" w:space="0" w:color="auto"/>
      </w:divBdr>
    </w:div>
    <w:div w:id="1287930401">
      <w:bodyDiv w:val="1"/>
      <w:marLeft w:val="0"/>
      <w:marRight w:val="0"/>
      <w:marTop w:val="0"/>
      <w:marBottom w:val="0"/>
      <w:divBdr>
        <w:top w:val="none" w:sz="0" w:space="0" w:color="auto"/>
        <w:left w:val="none" w:sz="0" w:space="0" w:color="auto"/>
        <w:bottom w:val="none" w:sz="0" w:space="0" w:color="auto"/>
        <w:right w:val="none" w:sz="0" w:space="0" w:color="auto"/>
      </w:divBdr>
    </w:div>
    <w:div w:id="1292250364">
      <w:bodyDiv w:val="1"/>
      <w:marLeft w:val="0"/>
      <w:marRight w:val="0"/>
      <w:marTop w:val="0"/>
      <w:marBottom w:val="0"/>
      <w:divBdr>
        <w:top w:val="none" w:sz="0" w:space="0" w:color="auto"/>
        <w:left w:val="none" w:sz="0" w:space="0" w:color="auto"/>
        <w:bottom w:val="none" w:sz="0" w:space="0" w:color="auto"/>
        <w:right w:val="none" w:sz="0" w:space="0" w:color="auto"/>
      </w:divBdr>
    </w:div>
    <w:div w:id="1294363336">
      <w:bodyDiv w:val="1"/>
      <w:marLeft w:val="0"/>
      <w:marRight w:val="0"/>
      <w:marTop w:val="0"/>
      <w:marBottom w:val="0"/>
      <w:divBdr>
        <w:top w:val="none" w:sz="0" w:space="0" w:color="auto"/>
        <w:left w:val="none" w:sz="0" w:space="0" w:color="auto"/>
        <w:bottom w:val="none" w:sz="0" w:space="0" w:color="auto"/>
        <w:right w:val="none" w:sz="0" w:space="0" w:color="auto"/>
      </w:divBdr>
    </w:div>
    <w:div w:id="1303118965">
      <w:bodyDiv w:val="1"/>
      <w:marLeft w:val="0"/>
      <w:marRight w:val="0"/>
      <w:marTop w:val="0"/>
      <w:marBottom w:val="0"/>
      <w:divBdr>
        <w:top w:val="none" w:sz="0" w:space="0" w:color="auto"/>
        <w:left w:val="none" w:sz="0" w:space="0" w:color="auto"/>
        <w:bottom w:val="none" w:sz="0" w:space="0" w:color="auto"/>
        <w:right w:val="none" w:sz="0" w:space="0" w:color="auto"/>
      </w:divBdr>
    </w:div>
    <w:div w:id="1309360367">
      <w:bodyDiv w:val="1"/>
      <w:marLeft w:val="0"/>
      <w:marRight w:val="0"/>
      <w:marTop w:val="0"/>
      <w:marBottom w:val="0"/>
      <w:divBdr>
        <w:top w:val="none" w:sz="0" w:space="0" w:color="auto"/>
        <w:left w:val="none" w:sz="0" w:space="0" w:color="auto"/>
        <w:bottom w:val="none" w:sz="0" w:space="0" w:color="auto"/>
        <w:right w:val="none" w:sz="0" w:space="0" w:color="auto"/>
      </w:divBdr>
    </w:div>
    <w:div w:id="1313362773">
      <w:bodyDiv w:val="1"/>
      <w:marLeft w:val="0"/>
      <w:marRight w:val="0"/>
      <w:marTop w:val="0"/>
      <w:marBottom w:val="0"/>
      <w:divBdr>
        <w:top w:val="none" w:sz="0" w:space="0" w:color="auto"/>
        <w:left w:val="none" w:sz="0" w:space="0" w:color="auto"/>
        <w:bottom w:val="none" w:sz="0" w:space="0" w:color="auto"/>
        <w:right w:val="none" w:sz="0" w:space="0" w:color="auto"/>
      </w:divBdr>
    </w:div>
    <w:div w:id="1320841183">
      <w:bodyDiv w:val="1"/>
      <w:marLeft w:val="0"/>
      <w:marRight w:val="0"/>
      <w:marTop w:val="0"/>
      <w:marBottom w:val="0"/>
      <w:divBdr>
        <w:top w:val="none" w:sz="0" w:space="0" w:color="auto"/>
        <w:left w:val="none" w:sz="0" w:space="0" w:color="auto"/>
        <w:bottom w:val="none" w:sz="0" w:space="0" w:color="auto"/>
        <w:right w:val="none" w:sz="0" w:space="0" w:color="auto"/>
      </w:divBdr>
    </w:div>
    <w:div w:id="1321077228">
      <w:bodyDiv w:val="1"/>
      <w:marLeft w:val="0"/>
      <w:marRight w:val="0"/>
      <w:marTop w:val="0"/>
      <w:marBottom w:val="0"/>
      <w:divBdr>
        <w:top w:val="none" w:sz="0" w:space="0" w:color="auto"/>
        <w:left w:val="none" w:sz="0" w:space="0" w:color="auto"/>
        <w:bottom w:val="none" w:sz="0" w:space="0" w:color="auto"/>
        <w:right w:val="none" w:sz="0" w:space="0" w:color="auto"/>
      </w:divBdr>
    </w:div>
    <w:div w:id="1323506957">
      <w:bodyDiv w:val="1"/>
      <w:marLeft w:val="0"/>
      <w:marRight w:val="0"/>
      <w:marTop w:val="0"/>
      <w:marBottom w:val="0"/>
      <w:divBdr>
        <w:top w:val="none" w:sz="0" w:space="0" w:color="auto"/>
        <w:left w:val="none" w:sz="0" w:space="0" w:color="auto"/>
        <w:bottom w:val="none" w:sz="0" w:space="0" w:color="auto"/>
        <w:right w:val="none" w:sz="0" w:space="0" w:color="auto"/>
      </w:divBdr>
    </w:div>
    <w:div w:id="1329943595">
      <w:bodyDiv w:val="1"/>
      <w:marLeft w:val="0"/>
      <w:marRight w:val="0"/>
      <w:marTop w:val="0"/>
      <w:marBottom w:val="0"/>
      <w:divBdr>
        <w:top w:val="none" w:sz="0" w:space="0" w:color="auto"/>
        <w:left w:val="none" w:sz="0" w:space="0" w:color="auto"/>
        <w:bottom w:val="none" w:sz="0" w:space="0" w:color="auto"/>
        <w:right w:val="none" w:sz="0" w:space="0" w:color="auto"/>
      </w:divBdr>
    </w:div>
    <w:div w:id="1332103237">
      <w:bodyDiv w:val="1"/>
      <w:marLeft w:val="0"/>
      <w:marRight w:val="0"/>
      <w:marTop w:val="0"/>
      <w:marBottom w:val="0"/>
      <w:divBdr>
        <w:top w:val="none" w:sz="0" w:space="0" w:color="auto"/>
        <w:left w:val="none" w:sz="0" w:space="0" w:color="auto"/>
        <w:bottom w:val="none" w:sz="0" w:space="0" w:color="auto"/>
        <w:right w:val="none" w:sz="0" w:space="0" w:color="auto"/>
      </w:divBdr>
    </w:div>
    <w:div w:id="1348561310">
      <w:bodyDiv w:val="1"/>
      <w:marLeft w:val="0"/>
      <w:marRight w:val="0"/>
      <w:marTop w:val="0"/>
      <w:marBottom w:val="0"/>
      <w:divBdr>
        <w:top w:val="none" w:sz="0" w:space="0" w:color="auto"/>
        <w:left w:val="none" w:sz="0" w:space="0" w:color="auto"/>
        <w:bottom w:val="none" w:sz="0" w:space="0" w:color="auto"/>
        <w:right w:val="none" w:sz="0" w:space="0" w:color="auto"/>
      </w:divBdr>
    </w:div>
    <w:div w:id="1349213665">
      <w:bodyDiv w:val="1"/>
      <w:marLeft w:val="0"/>
      <w:marRight w:val="0"/>
      <w:marTop w:val="0"/>
      <w:marBottom w:val="0"/>
      <w:divBdr>
        <w:top w:val="none" w:sz="0" w:space="0" w:color="auto"/>
        <w:left w:val="none" w:sz="0" w:space="0" w:color="auto"/>
        <w:bottom w:val="none" w:sz="0" w:space="0" w:color="auto"/>
        <w:right w:val="none" w:sz="0" w:space="0" w:color="auto"/>
      </w:divBdr>
    </w:div>
    <w:div w:id="1351951495">
      <w:bodyDiv w:val="1"/>
      <w:marLeft w:val="0"/>
      <w:marRight w:val="0"/>
      <w:marTop w:val="0"/>
      <w:marBottom w:val="0"/>
      <w:divBdr>
        <w:top w:val="none" w:sz="0" w:space="0" w:color="auto"/>
        <w:left w:val="none" w:sz="0" w:space="0" w:color="auto"/>
        <w:bottom w:val="none" w:sz="0" w:space="0" w:color="auto"/>
        <w:right w:val="none" w:sz="0" w:space="0" w:color="auto"/>
      </w:divBdr>
    </w:div>
    <w:div w:id="1371228517">
      <w:bodyDiv w:val="1"/>
      <w:marLeft w:val="0"/>
      <w:marRight w:val="0"/>
      <w:marTop w:val="0"/>
      <w:marBottom w:val="0"/>
      <w:divBdr>
        <w:top w:val="none" w:sz="0" w:space="0" w:color="auto"/>
        <w:left w:val="none" w:sz="0" w:space="0" w:color="auto"/>
        <w:bottom w:val="none" w:sz="0" w:space="0" w:color="auto"/>
        <w:right w:val="none" w:sz="0" w:space="0" w:color="auto"/>
      </w:divBdr>
    </w:div>
    <w:div w:id="1379205712">
      <w:bodyDiv w:val="1"/>
      <w:marLeft w:val="0"/>
      <w:marRight w:val="0"/>
      <w:marTop w:val="0"/>
      <w:marBottom w:val="0"/>
      <w:divBdr>
        <w:top w:val="none" w:sz="0" w:space="0" w:color="auto"/>
        <w:left w:val="none" w:sz="0" w:space="0" w:color="auto"/>
        <w:bottom w:val="none" w:sz="0" w:space="0" w:color="auto"/>
        <w:right w:val="none" w:sz="0" w:space="0" w:color="auto"/>
      </w:divBdr>
    </w:div>
    <w:div w:id="1391273179">
      <w:bodyDiv w:val="1"/>
      <w:marLeft w:val="0"/>
      <w:marRight w:val="0"/>
      <w:marTop w:val="0"/>
      <w:marBottom w:val="0"/>
      <w:divBdr>
        <w:top w:val="none" w:sz="0" w:space="0" w:color="auto"/>
        <w:left w:val="none" w:sz="0" w:space="0" w:color="auto"/>
        <w:bottom w:val="none" w:sz="0" w:space="0" w:color="auto"/>
        <w:right w:val="none" w:sz="0" w:space="0" w:color="auto"/>
      </w:divBdr>
    </w:div>
    <w:div w:id="1404327547">
      <w:bodyDiv w:val="1"/>
      <w:marLeft w:val="0"/>
      <w:marRight w:val="0"/>
      <w:marTop w:val="0"/>
      <w:marBottom w:val="0"/>
      <w:divBdr>
        <w:top w:val="none" w:sz="0" w:space="0" w:color="auto"/>
        <w:left w:val="none" w:sz="0" w:space="0" w:color="auto"/>
        <w:bottom w:val="none" w:sz="0" w:space="0" w:color="auto"/>
        <w:right w:val="none" w:sz="0" w:space="0" w:color="auto"/>
      </w:divBdr>
    </w:div>
    <w:div w:id="1405563094">
      <w:bodyDiv w:val="1"/>
      <w:marLeft w:val="0"/>
      <w:marRight w:val="0"/>
      <w:marTop w:val="0"/>
      <w:marBottom w:val="0"/>
      <w:divBdr>
        <w:top w:val="none" w:sz="0" w:space="0" w:color="auto"/>
        <w:left w:val="none" w:sz="0" w:space="0" w:color="auto"/>
        <w:bottom w:val="none" w:sz="0" w:space="0" w:color="auto"/>
        <w:right w:val="none" w:sz="0" w:space="0" w:color="auto"/>
      </w:divBdr>
    </w:div>
    <w:div w:id="1439060862">
      <w:bodyDiv w:val="1"/>
      <w:marLeft w:val="0"/>
      <w:marRight w:val="0"/>
      <w:marTop w:val="0"/>
      <w:marBottom w:val="0"/>
      <w:divBdr>
        <w:top w:val="none" w:sz="0" w:space="0" w:color="auto"/>
        <w:left w:val="none" w:sz="0" w:space="0" w:color="auto"/>
        <w:bottom w:val="none" w:sz="0" w:space="0" w:color="auto"/>
        <w:right w:val="none" w:sz="0" w:space="0" w:color="auto"/>
      </w:divBdr>
    </w:div>
    <w:div w:id="1460106408">
      <w:bodyDiv w:val="1"/>
      <w:marLeft w:val="0"/>
      <w:marRight w:val="0"/>
      <w:marTop w:val="0"/>
      <w:marBottom w:val="0"/>
      <w:divBdr>
        <w:top w:val="none" w:sz="0" w:space="0" w:color="auto"/>
        <w:left w:val="none" w:sz="0" w:space="0" w:color="auto"/>
        <w:bottom w:val="none" w:sz="0" w:space="0" w:color="auto"/>
        <w:right w:val="none" w:sz="0" w:space="0" w:color="auto"/>
      </w:divBdr>
    </w:div>
    <w:div w:id="1464813237">
      <w:bodyDiv w:val="1"/>
      <w:marLeft w:val="0"/>
      <w:marRight w:val="0"/>
      <w:marTop w:val="0"/>
      <w:marBottom w:val="0"/>
      <w:divBdr>
        <w:top w:val="none" w:sz="0" w:space="0" w:color="auto"/>
        <w:left w:val="none" w:sz="0" w:space="0" w:color="auto"/>
        <w:bottom w:val="none" w:sz="0" w:space="0" w:color="auto"/>
        <w:right w:val="none" w:sz="0" w:space="0" w:color="auto"/>
      </w:divBdr>
    </w:div>
    <w:div w:id="1472360269">
      <w:bodyDiv w:val="1"/>
      <w:marLeft w:val="0"/>
      <w:marRight w:val="0"/>
      <w:marTop w:val="0"/>
      <w:marBottom w:val="0"/>
      <w:divBdr>
        <w:top w:val="none" w:sz="0" w:space="0" w:color="auto"/>
        <w:left w:val="none" w:sz="0" w:space="0" w:color="auto"/>
        <w:bottom w:val="none" w:sz="0" w:space="0" w:color="auto"/>
        <w:right w:val="none" w:sz="0" w:space="0" w:color="auto"/>
      </w:divBdr>
    </w:div>
    <w:div w:id="1473131545">
      <w:bodyDiv w:val="1"/>
      <w:marLeft w:val="0"/>
      <w:marRight w:val="0"/>
      <w:marTop w:val="0"/>
      <w:marBottom w:val="0"/>
      <w:divBdr>
        <w:top w:val="none" w:sz="0" w:space="0" w:color="auto"/>
        <w:left w:val="none" w:sz="0" w:space="0" w:color="auto"/>
        <w:bottom w:val="none" w:sz="0" w:space="0" w:color="auto"/>
        <w:right w:val="none" w:sz="0" w:space="0" w:color="auto"/>
      </w:divBdr>
    </w:div>
    <w:div w:id="1475634451">
      <w:bodyDiv w:val="1"/>
      <w:marLeft w:val="0"/>
      <w:marRight w:val="0"/>
      <w:marTop w:val="0"/>
      <w:marBottom w:val="0"/>
      <w:divBdr>
        <w:top w:val="none" w:sz="0" w:space="0" w:color="auto"/>
        <w:left w:val="none" w:sz="0" w:space="0" w:color="auto"/>
        <w:bottom w:val="none" w:sz="0" w:space="0" w:color="auto"/>
        <w:right w:val="none" w:sz="0" w:space="0" w:color="auto"/>
      </w:divBdr>
    </w:div>
    <w:div w:id="1491410997">
      <w:bodyDiv w:val="1"/>
      <w:marLeft w:val="0"/>
      <w:marRight w:val="0"/>
      <w:marTop w:val="0"/>
      <w:marBottom w:val="0"/>
      <w:divBdr>
        <w:top w:val="none" w:sz="0" w:space="0" w:color="auto"/>
        <w:left w:val="none" w:sz="0" w:space="0" w:color="auto"/>
        <w:bottom w:val="none" w:sz="0" w:space="0" w:color="auto"/>
        <w:right w:val="none" w:sz="0" w:space="0" w:color="auto"/>
      </w:divBdr>
    </w:div>
    <w:div w:id="1504735286">
      <w:bodyDiv w:val="1"/>
      <w:marLeft w:val="0"/>
      <w:marRight w:val="0"/>
      <w:marTop w:val="0"/>
      <w:marBottom w:val="0"/>
      <w:divBdr>
        <w:top w:val="none" w:sz="0" w:space="0" w:color="auto"/>
        <w:left w:val="none" w:sz="0" w:space="0" w:color="auto"/>
        <w:bottom w:val="none" w:sz="0" w:space="0" w:color="auto"/>
        <w:right w:val="none" w:sz="0" w:space="0" w:color="auto"/>
      </w:divBdr>
    </w:div>
    <w:div w:id="1516191631">
      <w:bodyDiv w:val="1"/>
      <w:marLeft w:val="0"/>
      <w:marRight w:val="0"/>
      <w:marTop w:val="0"/>
      <w:marBottom w:val="0"/>
      <w:divBdr>
        <w:top w:val="none" w:sz="0" w:space="0" w:color="auto"/>
        <w:left w:val="none" w:sz="0" w:space="0" w:color="auto"/>
        <w:bottom w:val="none" w:sz="0" w:space="0" w:color="auto"/>
        <w:right w:val="none" w:sz="0" w:space="0" w:color="auto"/>
      </w:divBdr>
    </w:div>
    <w:div w:id="1516772161">
      <w:bodyDiv w:val="1"/>
      <w:marLeft w:val="0"/>
      <w:marRight w:val="0"/>
      <w:marTop w:val="0"/>
      <w:marBottom w:val="0"/>
      <w:divBdr>
        <w:top w:val="none" w:sz="0" w:space="0" w:color="auto"/>
        <w:left w:val="none" w:sz="0" w:space="0" w:color="auto"/>
        <w:bottom w:val="none" w:sz="0" w:space="0" w:color="auto"/>
        <w:right w:val="none" w:sz="0" w:space="0" w:color="auto"/>
      </w:divBdr>
    </w:div>
    <w:div w:id="1529760991">
      <w:bodyDiv w:val="1"/>
      <w:marLeft w:val="0"/>
      <w:marRight w:val="0"/>
      <w:marTop w:val="0"/>
      <w:marBottom w:val="0"/>
      <w:divBdr>
        <w:top w:val="none" w:sz="0" w:space="0" w:color="auto"/>
        <w:left w:val="none" w:sz="0" w:space="0" w:color="auto"/>
        <w:bottom w:val="none" w:sz="0" w:space="0" w:color="auto"/>
        <w:right w:val="none" w:sz="0" w:space="0" w:color="auto"/>
      </w:divBdr>
    </w:div>
    <w:div w:id="1534460590">
      <w:bodyDiv w:val="1"/>
      <w:marLeft w:val="0"/>
      <w:marRight w:val="0"/>
      <w:marTop w:val="0"/>
      <w:marBottom w:val="0"/>
      <w:divBdr>
        <w:top w:val="none" w:sz="0" w:space="0" w:color="auto"/>
        <w:left w:val="none" w:sz="0" w:space="0" w:color="auto"/>
        <w:bottom w:val="none" w:sz="0" w:space="0" w:color="auto"/>
        <w:right w:val="none" w:sz="0" w:space="0" w:color="auto"/>
      </w:divBdr>
    </w:div>
    <w:div w:id="1569027280">
      <w:bodyDiv w:val="1"/>
      <w:marLeft w:val="0"/>
      <w:marRight w:val="0"/>
      <w:marTop w:val="0"/>
      <w:marBottom w:val="0"/>
      <w:divBdr>
        <w:top w:val="none" w:sz="0" w:space="0" w:color="auto"/>
        <w:left w:val="none" w:sz="0" w:space="0" w:color="auto"/>
        <w:bottom w:val="none" w:sz="0" w:space="0" w:color="auto"/>
        <w:right w:val="none" w:sz="0" w:space="0" w:color="auto"/>
      </w:divBdr>
    </w:div>
    <w:div w:id="1589537818">
      <w:bodyDiv w:val="1"/>
      <w:marLeft w:val="0"/>
      <w:marRight w:val="0"/>
      <w:marTop w:val="0"/>
      <w:marBottom w:val="0"/>
      <w:divBdr>
        <w:top w:val="none" w:sz="0" w:space="0" w:color="auto"/>
        <w:left w:val="none" w:sz="0" w:space="0" w:color="auto"/>
        <w:bottom w:val="none" w:sz="0" w:space="0" w:color="auto"/>
        <w:right w:val="none" w:sz="0" w:space="0" w:color="auto"/>
      </w:divBdr>
    </w:div>
    <w:div w:id="1589995080">
      <w:bodyDiv w:val="1"/>
      <w:marLeft w:val="0"/>
      <w:marRight w:val="0"/>
      <w:marTop w:val="0"/>
      <w:marBottom w:val="0"/>
      <w:divBdr>
        <w:top w:val="none" w:sz="0" w:space="0" w:color="auto"/>
        <w:left w:val="none" w:sz="0" w:space="0" w:color="auto"/>
        <w:bottom w:val="none" w:sz="0" w:space="0" w:color="auto"/>
        <w:right w:val="none" w:sz="0" w:space="0" w:color="auto"/>
      </w:divBdr>
    </w:div>
    <w:div w:id="1595093392">
      <w:bodyDiv w:val="1"/>
      <w:marLeft w:val="0"/>
      <w:marRight w:val="0"/>
      <w:marTop w:val="0"/>
      <w:marBottom w:val="0"/>
      <w:divBdr>
        <w:top w:val="none" w:sz="0" w:space="0" w:color="auto"/>
        <w:left w:val="none" w:sz="0" w:space="0" w:color="auto"/>
        <w:bottom w:val="none" w:sz="0" w:space="0" w:color="auto"/>
        <w:right w:val="none" w:sz="0" w:space="0" w:color="auto"/>
      </w:divBdr>
    </w:div>
    <w:div w:id="1602834447">
      <w:bodyDiv w:val="1"/>
      <w:marLeft w:val="0"/>
      <w:marRight w:val="0"/>
      <w:marTop w:val="0"/>
      <w:marBottom w:val="0"/>
      <w:divBdr>
        <w:top w:val="none" w:sz="0" w:space="0" w:color="auto"/>
        <w:left w:val="none" w:sz="0" w:space="0" w:color="auto"/>
        <w:bottom w:val="none" w:sz="0" w:space="0" w:color="auto"/>
        <w:right w:val="none" w:sz="0" w:space="0" w:color="auto"/>
      </w:divBdr>
    </w:div>
    <w:div w:id="1606112685">
      <w:bodyDiv w:val="1"/>
      <w:marLeft w:val="0"/>
      <w:marRight w:val="0"/>
      <w:marTop w:val="0"/>
      <w:marBottom w:val="0"/>
      <w:divBdr>
        <w:top w:val="none" w:sz="0" w:space="0" w:color="auto"/>
        <w:left w:val="none" w:sz="0" w:space="0" w:color="auto"/>
        <w:bottom w:val="none" w:sz="0" w:space="0" w:color="auto"/>
        <w:right w:val="none" w:sz="0" w:space="0" w:color="auto"/>
      </w:divBdr>
    </w:div>
    <w:div w:id="1645961421">
      <w:bodyDiv w:val="1"/>
      <w:marLeft w:val="0"/>
      <w:marRight w:val="0"/>
      <w:marTop w:val="0"/>
      <w:marBottom w:val="0"/>
      <w:divBdr>
        <w:top w:val="none" w:sz="0" w:space="0" w:color="auto"/>
        <w:left w:val="none" w:sz="0" w:space="0" w:color="auto"/>
        <w:bottom w:val="none" w:sz="0" w:space="0" w:color="auto"/>
        <w:right w:val="none" w:sz="0" w:space="0" w:color="auto"/>
      </w:divBdr>
    </w:div>
    <w:div w:id="1648165334">
      <w:bodyDiv w:val="1"/>
      <w:marLeft w:val="0"/>
      <w:marRight w:val="0"/>
      <w:marTop w:val="0"/>
      <w:marBottom w:val="0"/>
      <w:divBdr>
        <w:top w:val="none" w:sz="0" w:space="0" w:color="auto"/>
        <w:left w:val="none" w:sz="0" w:space="0" w:color="auto"/>
        <w:bottom w:val="none" w:sz="0" w:space="0" w:color="auto"/>
        <w:right w:val="none" w:sz="0" w:space="0" w:color="auto"/>
      </w:divBdr>
    </w:div>
    <w:div w:id="1655061845">
      <w:bodyDiv w:val="1"/>
      <w:marLeft w:val="0"/>
      <w:marRight w:val="0"/>
      <w:marTop w:val="0"/>
      <w:marBottom w:val="0"/>
      <w:divBdr>
        <w:top w:val="none" w:sz="0" w:space="0" w:color="auto"/>
        <w:left w:val="none" w:sz="0" w:space="0" w:color="auto"/>
        <w:bottom w:val="none" w:sz="0" w:space="0" w:color="auto"/>
        <w:right w:val="none" w:sz="0" w:space="0" w:color="auto"/>
      </w:divBdr>
    </w:div>
    <w:div w:id="1660691223">
      <w:bodyDiv w:val="1"/>
      <w:marLeft w:val="0"/>
      <w:marRight w:val="0"/>
      <w:marTop w:val="0"/>
      <w:marBottom w:val="0"/>
      <w:divBdr>
        <w:top w:val="none" w:sz="0" w:space="0" w:color="auto"/>
        <w:left w:val="none" w:sz="0" w:space="0" w:color="auto"/>
        <w:bottom w:val="none" w:sz="0" w:space="0" w:color="auto"/>
        <w:right w:val="none" w:sz="0" w:space="0" w:color="auto"/>
      </w:divBdr>
    </w:div>
    <w:div w:id="1666855667">
      <w:bodyDiv w:val="1"/>
      <w:marLeft w:val="0"/>
      <w:marRight w:val="0"/>
      <w:marTop w:val="0"/>
      <w:marBottom w:val="0"/>
      <w:divBdr>
        <w:top w:val="none" w:sz="0" w:space="0" w:color="auto"/>
        <w:left w:val="none" w:sz="0" w:space="0" w:color="auto"/>
        <w:bottom w:val="none" w:sz="0" w:space="0" w:color="auto"/>
        <w:right w:val="none" w:sz="0" w:space="0" w:color="auto"/>
      </w:divBdr>
    </w:div>
    <w:div w:id="1670906402">
      <w:bodyDiv w:val="1"/>
      <w:marLeft w:val="0"/>
      <w:marRight w:val="0"/>
      <w:marTop w:val="0"/>
      <w:marBottom w:val="0"/>
      <w:divBdr>
        <w:top w:val="none" w:sz="0" w:space="0" w:color="auto"/>
        <w:left w:val="none" w:sz="0" w:space="0" w:color="auto"/>
        <w:bottom w:val="none" w:sz="0" w:space="0" w:color="auto"/>
        <w:right w:val="none" w:sz="0" w:space="0" w:color="auto"/>
      </w:divBdr>
    </w:div>
    <w:div w:id="1691682840">
      <w:bodyDiv w:val="1"/>
      <w:marLeft w:val="0"/>
      <w:marRight w:val="0"/>
      <w:marTop w:val="0"/>
      <w:marBottom w:val="0"/>
      <w:divBdr>
        <w:top w:val="none" w:sz="0" w:space="0" w:color="auto"/>
        <w:left w:val="none" w:sz="0" w:space="0" w:color="auto"/>
        <w:bottom w:val="none" w:sz="0" w:space="0" w:color="auto"/>
        <w:right w:val="none" w:sz="0" w:space="0" w:color="auto"/>
      </w:divBdr>
    </w:div>
    <w:div w:id="1698042613">
      <w:bodyDiv w:val="1"/>
      <w:marLeft w:val="0"/>
      <w:marRight w:val="0"/>
      <w:marTop w:val="0"/>
      <w:marBottom w:val="0"/>
      <w:divBdr>
        <w:top w:val="none" w:sz="0" w:space="0" w:color="auto"/>
        <w:left w:val="none" w:sz="0" w:space="0" w:color="auto"/>
        <w:bottom w:val="none" w:sz="0" w:space="0" w:color="auto"/>
        <w:right w:val="none" w:sz="0" w:space="0" w:color="auto"/>
      </w:divBdr>
    </w:div>
    <w:div w:id="1704016540">
      <w:bodyDiv w:val="1"/>
      <w:marLeft w:val="0"/>
      <w:marRight w:val="0"/>
      <w:marTop w:val="0"/>
      <w:marBottom w:val="0"/>
      <w:divBdr>
        <w:top w:val="none" w:sz="0" w:space="0" w:color="auto"/>
        <w:left w:val="none" w:sz="0" w:space="0" w:color="auto"/>
        <w:bottom w:val="none" w:sz="0" w:space="0" w:color="auto"/>
        <w:right w:val="none" w:sz="0" w:space="0" w:color="auto"/>
      </w:divBdr>
    </w:div>
    <w:div w:id="1715885643">
      <w:bodyDiv w:val="1"/>
      <w:marLeft w:val="0"/>
      <w:marRight w:val="0"/>
      <w:marTop w:val="0"/>
      <w:marBottom w:val="0"/>
      <w:divBdr>
        <w:top w:val="none" w:sz="0" w:space="0" w:color="auto"/>
        <w:left w:val="none" w:sz="0" w:space="0" w:color="auto"/>
        <w:bottom w:val="none" w:sz="0" w:space="0" w:color="auto"/>
        <w:right w:val="none" w:sz="0" w:space="0" w:color="auto"/>
      </w:divBdr>
    </w:div>
    <w:div w:id="1722094192">
      <w:bodyDiv w:val="1"/>
      <w:marLeft w:val="0"/>
      <w:marRight w:val="0"/>
      <w:marTop w:val="0"/>
      <w:marBottom w:val="0"/>
      <w:divBdr>
        <w:top w:val="none" w:sz="0" w:space="0" w:color="auto"/>
        <w:left w:val="none" w:sz="0" w:space="0" w:color="auto"/>
        <w:bottom w:val="none" w:sz="0" w:space="0" w:color="auto"/>
        <w:right w:val="none" w:sz="0" w:space="0" w:color="auto"/>
      </w:divBdr>
    </w:div>
    <w:div w:id="1726639653">
      <w:bodyDiv w:val="1"/>
      <w:marLeft w:val="0"/>
      <w:marRight w:val="0"/>
      <w:marTop w:val="0"/>
      <w:marBottom w:val="0"/>
      <w:divBdr>
        <w:top w:val="none" w:sz="0" w:space="0" w:color="auto"/>
        <w:left w:val="none" w:sz="0" w:space="0" w:color="auto"/>
        <w:bottom w:val="none" w:sz="0" w:space="0" w:color="auto"/>
        <w:right w:val="none" w:sz="0" w:space="0" w:color="auto"/>
      </w:divBdr>
    </w:div>
    <w:div w:id="1742097471">
      <w:bodyDiv w:val="1"/>
      <w:marLeft w:val="0"/>
      <w:marRight w:val="0"/>
      <w:marTop w:val="0"/>
      <w:marBottom w:val="0"/>
      <w:divBdr>
        <w:top w:val="none" w:sz="0" w:space="0" w:color="auto"/>
        <w:left w:val="none" w:sz="0" w:space="0" w:color="auto"/>
        <w:bottom w:val="none" w:sz="0" w:space="0" w:color="auto"/>
        <w:right w:val="none" w:sz="0" w:space="0" w:color="auto"/>
      </w:divBdr>
    </w:div>
    <w:div w:id="1759445656">
      <w:bodyDiv w:val="1"/>
      <w:marLeft w:val="0"/>
      <w:marRight w:val="0"/>
      <w:marTop w:val="0"/>
      <w:marBottom w:val="0"/>
      <w:divBdr>
        <w:top w:val="none" w:sz="0" w:space="0" w:color="auto"/>
        <w:left w:val="none" w:sz="0" w:space="0" w:color="auto"/>
        <w:bottom w:val="none" w:sz="0" w:space="0" w:color="auto"/>
        <w:right w:val="none" w:sz="0" w:space="0" w:color="auto"/>
      </w:divBdr>
    </w:div>
    <w:div w:id="1776367548">
      <w:bodyDiv w:val="1"/>
      <w:marLeft w:val="0"/>
      <w:marRight w:val="0"/>
      <w:marTop w:val="0"/>
      <w:marBottom w:val="0"/>
      <w:divBdr>
        <w:top w:val="none" w:sz="0" w:space="0" w:color="auto"/>
        <w:left w:val="none" w:sz="0" w:space="0" w:color="auto"/>
        <w:bottom w:val="none" w:sz="0" w:space="0" w:color="auto"/>
        <w:right w:val="none" w:sz="0" w:space="0" w:color="auto"/>
      </w:divBdr>
    </w:div>
    <w:div w:id="1784107609">
      <w:bodyDiv w:val="1"/>
      <w:marLeft w:val="0"/>
      <w:marRight w:val="0"/>
      <w:marTop w:val="0"/>
      <w:marBottom w:val="0"/>
      <w:divBdr>
        <w:top w:val="none" w:sz="0" w:space="0" w:color="auto"/>
        <w:left w:val="none" w:sz="0" w:space="0" w:color="auto"/>
        <w:bottom w:val="none" w:sz="0" w:space="0" w:color="auto"/>
        <w:right w:val="none" w:sz="0" w:space="0" w:color="auto"/>
      </w:divBdr>
    </w:div>
    <w:div w:id="1784840106">
      <w:bodyDiv w:val="1"/>
      <w:marLeft w:val="0"/>
      <w:marRight w:val="0"/>
      <w:marTop w:val="0"/>
      <w:marBottom w:val="0"/>
      <w:divBdr>
        <w:top w:val="none" w:sz="0" w:space="0" w:color="auto"/>
        <w:left w:val="none" w:sz="0" w:space="0" w:color="auto"/>
        <w:bottom w:val="none" w:sz="0" w:space="0" w:color="auto"/>
        <w:right w:val="none" w:sz="0" w:space="0" w:color="auto"/>
      </w:divBdr>
    </w:div>
    <w:div w:id="1801609269">
      <w:bodyDiv w:val="1"/>
      <w:marLeft w:val="0"/>
      <w:marRight w:val="0"/>
      <w:marTop w:val="0"/>
      <w:marBottom w:val="0"/>
      <w:divBdr>
        <w:top w:val="none" w:sz="0" w:space="0" w:color="auto"/>
        <w:left w:val="none" w:sz="0" w:space="0" w:color="auto"/>
        <w:bottom w:val="none" w:sz="0" w:space="0" w:color="auto"/>
        <w:right w:val="none" w:sz="0" w:space="0" w:color="auto"/>
      </w:divBdr>
    </w:div>
    <w:div w:id="1821924355">
      <w:bodyDiv w:val="1"/>
      <w:marLeft w:val="0"/>
      <w:marRight w:val="0"/>
      <w:marTop w:val="0"/>
      <w:marBottom w:val="0"/>
      <w:divBdr>
        <w:top w:val="none" w:sz="0" w:space="0" w:color="auto"/>
        <w:left w:val="none" w:sz="0" w:space="0" w:color="auto"/>
        <w:bottom w:val="none" w:sz="0" w:space="0" w:color="auto"/>
        <w:right w:val="none" w:sz="0" w:space="0" w:color="auto"/>
      </w:divBdr>
    </w:div>
    <w:div w:id="1829596362">
      <w:bodyDiv w:val="1"/>
      <w:marLeft w:val="0"/>
      <w:marRight w:val="0"/>
      <w:marTop w:val="0"/>
      <w:marBottom w:val="0"/>
      <w:divBdr>
        <w:top w:val="none" w:sz="0" w:space="0" w:color="auto"/>
        <w:left w:val="none" w:sz="0" w:space="0" w:color="auto"/>
        <w:bottom w:val="none" w:sz="0" w:space="0" w:color="auto"/>
        <w:right w:val="none" w:sz="0" w:space="0" w:color="auto"/>
      </w:divBdr>
    </w:div>
    <w:div w:id="1834641296">
      <w:bodyDiv w:val="1"/>
      <w:marLeft w:val="0"/>
      <w:marRight w:val="0"/>
      <w:marTop w:val="0"/>
      <w:marBottom w:val="0"/>
      <w:divBdr>
        <w:top w:val="none" w:sz="0" w:space="0" w:color="auto"/>
        <w:left w:val="none" w:sz="0" w:space="0" w:color="auto"/>
        <w:bottom w:val="none" w:sz="0" w:space="0" w:color="auto"/>
        <w:right w:val="none" w:sz="0" w:space="0" w:color="auto"/>
      </w:divBdr>
    </w:div>
    <w:div w:id="1853108321">
      <w:bodyDiv w:val="1"/>
      <w:marLeft w:val="0"/>
      <w:marRight w:val="0"/>
      <w:marTop w:val="0"/>
      <w:marBottom w:val="0"/>
      <w:divBdr>
        <w:top w:val="none" w:sz="0" w:space="0" w:color="auto"/>
        <w:left w:val="none" w:sz="0" w:space="0" w:color="auto"/>
        <w:bottom w:val="none" w:sz="0" w:space="0" w:color="auto"/>
        <w:right w:val="none" w:sz="0" w:space="0" w:color="auto"/>
      </w:divBdr>
    </w:div>
    <w:div w:id="1863010966">
      <w:bodyDiv w:val="1"/>
      <w:marLeft w:val="0"/>
      <w:marRight w:val="0"/>
      <w:marTop w:val="0"/>
      <w:marBottom w:val="0"/>
      <w:divBdr>
        <w:top w:val="none" w:sz="0" w:space="0" w:color="auto"/>
        <w:left w:val="none" w:sz="0" w:space="0" w:color="auto"/>
        <w:bottom w:val="none" w:sz="0" w:space="0" w:color="auto"/>
        <w:right w:val="none" w:sz="0" w:space="0" w:color="auto"/>
      </w:divBdr>
    </w:div>
    <w:div w:id="1874659433">
      <w:bodyDiv w:val="1"/>
      <w:marLeft w:val="0"/>
      <w:marRight w:val="0"/>
      <w:marTop w:val="0"/>
      <w:marBottom w:val="0"/>
      <w:divBdr>
        <w:top w:val="none" w:sz="0" w:space="0" w:color="auto"/>
        <w:left w:val="none" w:sz="0" w:space="0" w:color="auto"/>
        <w:bottom w:val="none" w:sz="0" w:space="0" w:color="auto"/>
        <w:right w:val="none" w:sz="0" w:space="0" w:color="auto"/>
      </w:divBdr>
    </w:div>
    <w:div w:id="1878808963">
      <w:bodyDiv w:val="1"/>
      <w:marLeft w:val="0"/>
      <w:marRight w:val="0"/>
      <w:marTop w:val="0"/>
      <w:marBottom w:val="0"/>
      <w:divBdr>
        <w:top w:val="none" w:sz="0" w:space="0" w:color="auto"/>
        <w:left w:val="none" w:sz="0" w:space="0" w:color="auto"/>
        <w:bottom w:val="none" w:sz="0" w:space="0" w:color="auto"/>
        <w:right w:val="none" w:sz="0" w:space="0" w:color="auto"/>
      </w:divBdr>
    </w:div>
    <w:div w:id="1889106329">
      <w:bodyDiv w:val="1"/>
      <w:marLeft w:val="0"/>
      <w:marRight w:val="0"/>
      <w:marTop w:val="0"/>
      <w:marBottom w:val="0"/>
      <w:divBdr>
        <w:top w:val="none" w:sz="0" w:space="0" w:color="auto"/>
        <w:left w:val="none" w:sz="0" w:space="0" w:color="auto"/>
        <w:bottom w:val="none" w:sz="0" w:space="0" w:color="auto"/>
        <w:right w:val="none" w:sz="0" w:space="0" w:color="auto"/>
      </w:divBdr>
    </w:div>
    <w:div w:id="1893348145">
      <w:bodyDiv w:val="1"/>
      <w:marLeft w:val="0"/>
      <w:marRight w:val="0"/>
      <w:marTop w:val="0"/>
      <w:marBottom w:val="0"/>
      <w:divBdr>
        <w:top w:val="none" w:sz="0" w:space="0" w:color="auto"/>
        <w:left w:val="none" w:sz="0" w:space="0" w:color="auto"/>
        <w:bottom w:val="none" w:sz="0" w:space="0" w:color="auto"/>
        <w:right w:val="none" w:sz="0" w:space="0" w:color="auto"/>
      </w:divBdr>
    </w:div>
    <w:div w:id="1899826917">
      <w:bodyDiv w:val="1"/>
      <w:marLeft w:val="0"/>
      <w:marRight w:val="0"/>
      <w:marTop w:val="0"/>
      <w:marBottom w:val="0"/>
      <w:divBdr>
        <w:top w:val="none" w:sz="0" w:space="0" w:color="auto"/>
        <w:left w:val="none" w:sz="0" w:space="0" w:color="auto"/>
        <w:bottom w:val="none" w:sz="0" w:space="0" w:color="auto"/>
        <w:right w:val="none" w:sz="0" w:space="0" w:color="auto"/>
      </w:divBdr>
    </w:div>
    <w:div w:id="1918854241">
      <w:bodyDiv w:val="1"/>
      <w:marLeft w:val="0"/>
      <w:marRight w:val="0"/>
      <w:marTop w:val="0"/>
      <w:marBottom w:val="0"/>
      <w:divBdr>
        <w:top w:val="none" w:sz="0" w:space="0" w:color="auto"/>
        <w:left w:val="none" w:sz="0" w:space="0" w:color="auto"/>
        <w:bottom w:val="none" w:sz="0" w:space="0" w:color="auto"/>
        <w:right w:val="none" w:sz="0" w:space="0" w:color="auto"/>
      </w:divBdr>
    </w:div>
    <w:div w:id="1935362545">
      <w:bodyDiv w:val="1"/>
      <w:marLeft w:val="0"/>
      <w:marRight w:val="0"/>
      <w:marTop w:val="0"/>
      <w:marBottom w:val="0"/>
      <w:divBdr>
        <w:top w:val="none" w:sz="0" w:space="0" w:color="auto"/>
        <w:left w:val="none" w:sz="0" w:space="0" w:color="auto"/>
        <w:bottom w:val="none" w:sz="0" w:space="0" w:color="auto"/>
        <w:right w:val="none" w:sz="0" w:space="0" w:color="auto"/>
      </w:divBdr>
    </w:div>
    <w:div w:id="1937056262">
      <w:bodyDiv w:val="1"/>
      <w:marLeft w:val="0"/>
      <w:marRight w:val="0"/>
      <w:marTop w:val="0"/>
      <w:marBottom w:val="0"/>
      <w:divBdr>
        <w:top w:val="none" w:sz="0" w:space="0" w:color="auto"/>
        <w:left w:val="none" w:sz="0" w:space="0" w:color="auto"/>
        <w:bottom w:val="none" w:sz="0" w:space="0" w:color="auto"/>
        <w:right w:val="none" w:sz="0" w:space="0" w:color="auto"/>
      </w:divBdr>
    </w:div>
    <w:div w:id="1937247016">
      <w:bodyDiv w:val="1"/>
      <w:marLeft w:val="0"/>
      <w:marRight w:val="0"/>
      <w:marTop w:val="0"/>
      <w:marBottom w:val="0"/>
      <w:divBdr>
        <w:top w:val="none" w:sz="0" w:space="0" w:color="auto"/>
        <w:left w:val="none" w:sz="0" w:space="0" w:color="auto"/>
        <w:bottom w:val="none" w:sz="0" w:space="0" w:color="auto"/>
        <w:right w:val="none" w:sz="0" w:space="0" w:color="auto"/>
      </w:divBdr>
    </w:div>
    <w:div w:id="1953701379">
      <w:bodyDiv w:val="1"/>
      <w:marLeft w:val="0"/>
      <w:marRight w:val="0"/>
      <w:marTop w:val="0"/>
      <w:marBottom w:val="0"/>
      <w:divBdr>
        <w:top w:val="none" w:sz="0" w:space="0" w:color="auto"/>
        <w:left w:val="none" w:sz="0" w:space="0" w:color="auto"/>
        <w:bottom w:val="none" w:sz="0" w:space="0" w:color="auto"/>
        <w:right w:val="none" w:sz="0" w:space="0" w:color="auto"/>
      </w:divBdr>
    </w:div>
    <w:div w:id="1964189406">
      <w:bodyDiv w:val="1"/>
      <w:marLeft w:val="0"/>
      <w:marRight w:val="0"/>
      <w:marTop w:val="0"/>
      <w:marBottom w:val="0"/>
      <w:divBdr>
        <w:top w:val="none" w:sz="0" w:space="0" w:color="auto"/>
        <w:left w:val="none" w:sz="0" w:space="0" w:color="auto"/>
        <w:bottom w:val="none" w:sz="0" w:space="0" w:color="auto"/>
        <w:right w:val="none" w:sz="0" w:space="0" w:color="auto"/>
      </w:divBdr>
    </w:div>
    <w:div w:id="1966546566">
      <w:bodyDiv w:val="1"/>
      <w:marLeft w:val="0"/>
      <w:marRight w:val="0"/>
      <w:marTop w:val="0"/>
      <w:marBottom w:val="0"/>
      <w:divBdr>
        <w:top w:val="none" w:sz="0" w:space="0" w:color="auto"/>
        <w:left w:val="none" w:sz="0" w:space="0" w:color="auto"/>
        <w:bottom w:val="none" w:sz="0" w:space="0" w:color="auto"/>
        <w:right w:val="none" w:sz="0" w:space="0" w:color="auto"/>
      </w:divBdr>
    </w:div>
    <w:div w:id="1978218808">
      <w:bodyDiv w:val="1"/>
      <w:marLeft w:val="0"/>
      <w:marRight w:val="0"/>
      <w:marTop w:val="0"/>
      <w:marBottom w:val="0"/>
      <w:divBdr>
        <w:top w:val="none" w:sz="0" w:space="0" w:color="auto"/>
        <w:left w:val="none" w:sz="0" w:space="0" w:color="auto"/>
        <w:bottom w:val="none" w:sz="0" w:space="0" w:color="auto"/>
        <w:right w:val="none" w:sz="0" w:space="0" w:color="auto"/>
      </w:divBdr>
    </w:div>
    <w:div w:id="1984701223">
      <w:bodyDiv w:val="1"/>
      <w:marLeft w:val="0"/>
      <w:marRight w:val="0"/>
      <w:marTop w:val="0"/>
      <w:marBottom w:val="0"/>
      <w:divBdr>
        <w:top w:val="none" w:sz="0" w:space="0" w:color="auto"/>
        <w:left w:val="none" w:sz="0" w:space="0" w:color="auto"/>
        <w:bottom w:val="none" w:sz="0" w:space="0" w:color="auto"/>
        <w:right w:val="none" w:sz="0" w:space="0" w:color="auto"/>
      </w:divBdr>
    </w:div>
    <w:div w:id="1989935688">
      <w:bodyDiv w:val="1"/>
      <w:marLeft w:val="0"/>
      <w:marRight w:val="0"/>
      <w:marTop w:val="0"/>
      <w:marBottom w:val="0"/>
      <w:divBdr>
        <w:top w:val="none" w:sz="0" w:space="0" w:color="auto"/>
        <w:left w:val="none" w:sz="0" w:space="0" w:color="auto"/>
        <w:bottom w:val="none" w:sz="0" w:space="0" w:color="auto"/>
        <w:right w:val="none" w:sz="0" w:space="0" w:color="auto"/>
      </w:divBdr>
    </w:div>
    <w:div w:id="1993176200">
      <w:bodyDiv w:val="1"/>
      <w:marLeft w:val="0"/>
      <w:marRight w:val="0"/>
      <w:marTop w:val="0"/>
      <w:marBottom w:val="0"/>
      <w:divBdr>
        <w:top w:val="none" w:sz="0" w:space="0" w:color="auto"/>
        <w:left w:val="none" w:sz="0" w:space="0" w:color="auto"/>
        <w:bottom w:val="none" w:sz="0" w:space="0" w:color="auto"/>
        <w:right w:val="none" w:sz="0" w:space="0" w:color="auto"/>
      </w:divBdr>
    </w:div>
    <w:div w:id="2000226256">
      <w:bodyDiv w:val="1"/>
      <w:marLeft w:val="0"/>
      <w:marRight w:val="0"/>
      <w:marTop w:val="0"/>
      <w:marBottom w:val="0"/>
      <w:divBdr>
        <w:top w:val="none" w:sz="0" w:space="0" w:color="auto"/>
        <w:left w:val="none" w:sz="0" w:space="0" w:color="auto"/>
        <w:bottom w:val="none" w:sz="0" w:space="0" w:color="auto"/>
        <w:right w:val="none" w:sz="0" w:space="0" w:color="auto"/>
      </w:divBdr>
    </w:div>
    <w:div w:id="2000888467">
      <w:bodyDiv w:val="1"/>
      <w:marLeft w:val="0"/>
      <w:marRight w:val="0"/>
      <w:marTop w:val="0"/>
      <w:marBottom w:val="0"/>
      <w:divBdr>
        <w:top w:val="none" w:sz="0" w:space="0" w:color="auto"/>
        <w:left w:val="none" w:sz="0" w:space="0" w:color="auto"/>
        <w:bottom w:val="none" w:sz="0" w:space="0" w:color="auto"/>
        <w:right w:val="none" w:sz="0" w:space="0" w:color="auto"/>
      </w:divBdr>
    </w:div>
    <w:div w:id="2006274938">
      <w:bodyDiv w:val="1"/>
      <w:marLeft w:val="0"/>
      <w:marRight w:val="0"/>
      <w:marTop w:val="0"/>
      <w:marBottom w:val="0"/>
      <w:divBdr>
        <w:top w:val="none" w:sz="0" w:space="0" w:color="auto"/>
        <w:left w:val="none" w:sz="0" w:space="0" w:color="auto"/>
        <w:bottom w:val="none" w:sz="0" w:space="0" w:color="auto"/>
        <w:right w:val="none" w:sz="0" w:space="0" w:color="auto"/>
      </w:divBdr>
    </w:div>
    <w:div w:id="2012219897">
      <w:bodyDiv w:val="1"/>
      <w:marLeft w:val="0"/>
      <w:marRight w:val="0"/>
      <w:marTop w:val="0"/>
      <w:marBottom w:val="0"/>
      <w:divBdr>
        <w:top w:val="none" w:sz="0" w:space="0" w:color="auto"/>
        <w:left w:val="none" w:sz="0" w:space="0" w:color="auto"/>
        <w:bottom w:val="none" w:sz="0" w:space="0" w:color="auto"/>
        <w:right w:val="none" w:sz="0" w:space="0" w:color="auto"/>
      </w:divBdr>
    </w:div>
    <w:div w:id="2018725593">
      <w:bodyDiv w:val="1"/>
      <w:marLeft w:val="0"/>
      <w:marRight w:val="0"/>
      <w:marTop w:val="0"/>
      <w:marBottom w:val="0"/>
      <w:divBdr>
        <w:top w:val="none" w:sz="0" w:space="0" w:color="auto"/>
        <w:left w:val="none" w:sz="0" w:space="0" w:color="auto"/>
        <w:bottom w:val="none" w:sz="0" w:space="0" w:color="auto"/>
        <w:right w:val="none" w:sz="0" w:space="0" w:color="auto"/>
      </w:divBdr>
    </w:div>
    <w:div w:id="2019382553">
      <w:bodyDiv w:val="1"/>
      <w:marLeft w:val="0"/>
      <w:marRight w:val="0"/>
      <w:marTop w:val="0"/>
      <w:marBottom w:val="0"/>
      <w:divBdr>
        <w:top w:val="none" w:sz="0" w:space="0" w:color="auto"/>
        <w:left w:val="none" w:sz="0" w:space="0" w:color="auto"/>
        <w:bottom w:val="none" w:sz="0" w:space="0" w:color="auto"/>
        <w:right w:val="none" w:sz="0" w:space="0" w:color="auto"/>
      </w:divBdr>
    </w:div>
    <w:div w:id="2027247166">
      <w:bodyDiv w:val="1"/>
      <w:marLeft w:val="0"/>
      <w:marRight w:val="0"/>
      <w:marTop w:val="0"/>
      <w:marBottom w:val="0"/>
      <w:divBdr>
        <w:top w:val="none" w:sz="0" w:space="0" w:color="auto"/>
        <w:left w:val="none" w:sz="0" w:space="0" w:color="auto"/>
        <w:bottom w:val="none" w:sz="0" w:space="0" w:color="auto"/>
        <w:right w:val="none" w:sz="0" w:space="0" w:color="auto"/>
      </w:divBdr>
    </w:div>
    <w:div w:id="2028017612">
      <w:bodyDiv w:val="1"/>
      <w:marLeft w:val="0"/>
      <w:marRight w:val="0"/>
      <w:marTop w:val="0"/>
      <w:marBottom w:val="0"/>
      <w:divBdr>
        <w:top w:val="none" w:sz="0" w:space="0" w:color="auto"/>
        <w:left w:val="none" w:sz="0" w:space="0" w:color="auto"/>
        <w:bottom w:val="none" w:sz="0" w:space="0" w:color="auto"/>
        <w:right w:val="none" w:sz="0" w:space="0" w:color="auto"/>
      </w:divBdr>
    </w:div>
    <w:div w:id="2028943077">
      <w:bodyDiv w:val="1"/>
      <w:marLeft w:val="0"/>
      <w:marRight w:val="0"/>
      <w:marTop w:val="0"/>
      <w:marBottom w:val="0"/>
      <w:divBdr>
        <w:top w:val="none" w:sz="0" w:space="0" w:color="auto"/>
        <w:left w:val="none" w:sz="0" w:space="0" w:color="auto"/>
        <w:bottom w:val="none" w:sz="0" w:space="0" w:color="auto"/>
        <w:right w:val="none" w:sz="0" w:space="0" w:color="auto"/>
      </w:divBdr>
    </w:div>
    <w:div w:id="2038238662">
      <w:bodyDiv w:val="1"/>
      <w:marLeft w:val="0"/>
      <w:marRight w:val="0"/>
      <w:marTop w:val="0"/>
      <w:marBottom w:val="0"/>
      <w:divBdr>
        <w:top w:val="none" w:sz="0" w:space="0" w:color="auto"/>
        <w:left w:val="none" w:sz="0" w:space="0" w:color="auto"/>
        <w:bottom w:val="none" w:sz="0" w:space="0" w:color="auto"/>
        <w:right w:val="none" w:sz="0" w:space="0" w:color="auto"/>
      </w:divBdr>
    </w:div>
    <w:div w:id="2041468045">
      <w:bodyDiv w:val="1"/>
      <w:marLeft w:val="0"/>
      <w:marRight w:val="0"/>
      <w:marTop w:val="0"/>
      <w:marBottom w:val="0"/>
      <w:divBdr>
        <w:top w:val="none" w:sz="0" w:space="0" w:color="auto"/>
        <w:left w:val="none" w:sz="0" w:space="0" w:color="auto"/>
        <w:bottom w:val="none" w:sz="0" w:space="0" w:color="auto"/>
        <w:right w:val="none" w:sz="0" w:space="0" w:color="auto"/>
      </w:divBdr>
    </w:div>
    <w:div w:id="2058579471">
      <w:bodyDiv w:val="1"/>
      <w:marLeft w:val="0"/>
      <w:marRight w:val="0"/>
      <w:marTop w:val="0"/>
      <w:marBottom w:val="0"/>
      <w:divBdr>
        <w:top w:val="none" w:sz="0" w:space="0" w:color="auto"/>
        <w:left w:val="none" w:sz="0" w:space="0" w:color="auto"/>
        <w:bottom w:val="none" w:sz="0" w:space="0" w:color="auto"/>
        <w:right w:val="none" w:sz="0" w:space="0" w:color="auto"/>
      </w:divBdr>
    </w:div>
    <w:div w:id="2059358895">
      <w:bodyDiv w:val="1"/>
      <w:marLeft w:val="0"/>
      <w:marRight w:val="0"/>
      <w:marTop w:val="0"/>
      <w:marBottom w:val="0"/>
      <w:divBdr>
        <w:top w:val="none" w:sz="0" w:space="0" w:color="auto"/>
        <w:left w:val="none" w:sz="0" w:space="0" w:color="auto"/>
        <w:bottom w:val="none" w:sz="0" w:space="0" w:color="auto"/>
        <w:right w:val="none" w:sz="0" w:space="0" w:color="auto"/>
      </w:divBdr>
    </w:div>
    <w:div w:id="2065172684">
      <w:bodyDiv w:val="1"/>
      <w:marLeft w:val="0"/>
      <w:marRight w:val="0"/>
      <w:marTop w:val="0"/>
      <w:marBottom w:val="0"/>
      <w:divBdr>
        <w:top w:val="none" w:sz="0" w:space="0" w:color="auto"/>
        <w:left w:val="none" w:sz="0" w:space="0" w:color="auto"/>
        <w:bottom w:val="none" w:sz="0" w:space="0" w:color="auto"/>
        <w:right w:val="none" w:sz="0" w:space="0" w:color="auto"/>
      </w:divBdr>
    </w:div>
    <w:div w:id="2083677070">
      <w:bodyDiv w:val="1"/>
      <w:marLeft w:val="0"/>
      <w:marRight w:val="0"/>
      <w:marTop w:val="0"/>
      <w:marBottom w:val="0"/>
      <w:divBdr>
        <w:top w:val="none" w:sz="0" w:space="0" w:color="auto"/>
        <w:left w:val="none" w:sz="0" w:space="0" w:color="auto"/>
        <w:bottom w:val="none" w:sz="0" w:space="0" w:color="auto"/>
        <w:right w:val="none" w:sz="0" w:space="0" w:color="auto"/>
      </w:divBdr>
    </w:div>
    <w:div w:id="2089181486">
      <w:bodyDiv w:val="1"/>
      <w:marLeft w:val="0"/>
      <w:marRight w:val="0"/>
      <w:marTop w:val="0"/>
      <w:marBottom w:val="0"/>
      <w:divBdr>
        <w:top w:val="none" w:sz="0" w:space="0" w:color="auto"/>
        <w:left w:val="none" w:sz="0" w:space="0" w:color="auto"/>
        <w:bottom w:val="none" w:sz="0" w:space="0" w:color="auto"/>
        <w:right w:val="none" w:sz="0" w:space="0" w:color="auto"/>
      </w:divBdr>
    </w:div>
    <w:div w:id="2090038370">
      <w:bodyDiv w:val="1"/>
      <w:marLeft w:val="0"/>
      <w:marRight w:val="0"/>
      <w:marTop w:val="0"/>
      <w:marBottom w:val="0"/>
      <w:divBdr>
        <w:top w:val="none" w:sz="0" w:space="0" w:color="auto"/>
        <w:left w:val="none" w:sz="0" w:space="0" w:color="auto"/>
        <w:bottom w:val="none" w:sz="0" w:space="0" w:color="auto"/>
        <w:right w:val="none" w:sz="0" w:space="0" w:color="auto"/>
      </w:divBdr>
    </w:div>
    <w:div w:id="2091000661">
      <w:bodyDiv w:val="1"/>
      <w:marLeft w:val="0"/>
      <w:marRight w:val="0"/>
      <w:marTop w:val="0"/>
      <w:marBottom w:val="0"/>
      <w:divBdr>
        <w:top w:val="none" w:sz="0" w:space="0" w:color="auto"/>
        <w:left w:val="none" w:sz="0" w:space="0" w:color="auto"/>
        <w:bottom w:val="none" w:sz="0" w:space="0" w:color="auto"/>
        <w:right w:val="none" w:sz="0" w:space="0" w:color="auto"/>
      </w:divBdr>
    </w:div>
    <w:div w:id="2091391215">
      <w:bodyDiv w:val="1"/>
      <w:marLeft w:val="0"/>
      <w:marRight w:val="0"/>
      <w:marTop w:val="0"/>
      <w:marBottom w:val="0"/>
      <w:divBdr>
        <w:top w:val="none" w:sz="0" w:space="0" w:color="auto"/>
        <w:left w:val="none" w:sz="0" w:space="0" w:color="auto"/>
        <w:bottom w:val="none" w:sz="0" w:space="0" w:color="auto"/>
        <w:right w:val="none" w:sz="0" w:space="0" w:color="auto"/>
      </w:divBdr>
    </w:div>
    <w:div w:id="21446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4B428-F8F3-42AF-8711-03760B2D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8</Pages>
  <Words>4037</Words>
  <Characters>23011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П Е Р Е Ч Е Н Ь</vt:lpstr>
    </vt:vector>
  </TitlesOfParts>
  <Company>xxx</Company>
  <LinksUpToDate>false</LinksUpToDate>
  <CharactersWithSpaces>26995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Е Р Е Ч Е Н Ь</dc:title>
  <dc:creator>xxx</dc:creator>
  <cp:lastModifiedBy>Цховребова Н.С.</cp:lastModifiedBy>
  <cp:revision>93</cp:revision>
  <cp:lastPrinted>2019-07-05T10:37:00Z</cp:lastPrinted>
  <dcterms:created xsi:type="dcterms:W3CDTF">2020-11-20T03:14:00Z</dcterms:created>
  <dcterms:modified xsi:type="dcterms:W3CDTF">2023-02-22T08:59:00Z</dcterms:modified>
</cp:coreProperties>
</file>